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0E" w:rsidRPr="00C218CB" w:rsidRDefault="0017730E" w:rsidP="00A43F27">
      <w:pPr>
        <w:spacing w:after="0"/>
        <w:jc w:val="center"/>
        <w:rPr>
          <w:b/>
          <w:sz w:val="28"/>
          <w:szCs w:val="28"/>
          <w:u w:val="single"/>
        </w:rPr>
      </w:pPr>
      <w:r w:rsidRPr="00C218CB">
        <w:rPr>
          <w:b/>
          <w:sz w:val="28"/>
          <w:szCs w:val="28"/>
          <w:u w:val="single"/>
        </w:rPr>
        <w:t>COMPTE RENDU DU CONSEIL MUNICIPAL</w:t>
      </w:r>
    </w:p>
    <w:p w:rsidR="0017730E" w:rsidRDefault="0017730E" w:rsidP="0086163B">
      <w:pPr>
        <w:spacing w:after="0"/>
        <w:jc w:val="center"/>
        <w:rPr>
          <w:b/>
          <w:sz w:val="28"/>
          <w:szCs w:val="28"/>
          <w:u w:val="single"/>
        </w:rPr>
      </w:pPr>
      <w:r w:rsidRPr="00C218CB">
        <w:rPr>
          <w:b/>
          <w:sz w:val="28"/>
          <w:szCs w:val="28"/>
          <w:u w:val="single"/>
        </w:rPr>
        <w:t>DU</w:t>
      </w:r>
      <w:r w:rsidR="00E753F4">
        <w:rPr>
          <w:b/>
          <w:sz w:val="28"/>
          <w:szCs w:val="28"/>
          <w:u w:val="single"/>
        </w:rPr>
        <w:t xml:space="preserve"> </w:t>
      </w:r>
      <w:r w:rsidR="008112A0">
        <w:rPr>
          <w:b/>
          <w:sz w:val="28"/>
          <w:szCs w:val="28"/>
          <w:u w:val="single"/>
        </w:rPr>
        <w:t>30 JANVIER 2017</w:t>
      </w:r>
    </w:p>
    <w:p w:rsidR="00A43F27" w:rsidRDefault="00A43F27" w:rsidP="0086163B">
      <w:pPr>
        <w:spacing w:after="0"/>
        <w:jc w:val="center"/>
        <w:rPr>
          <w:b/>
          <w:sz w:val="28"/>
          <w:szCs w:val="28"/>
          <w:u w:val="single"/>
        </w:rPr>
      </w:pPr>
    </w:p>
    <w:p w:rsidR="002E5187" w:rsidRDefault="00CC2232" w:rsidP="0080746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Absents</w:t>
      </w:r>
      <w:r w:rsidRPr="00F71797">
        <w:rPr>
          <w:b/>
          <w:sz w:val="24"/>
          <w:szCs w:val="24"/>
        </w:rPr>
        <w:t xml:space="preserve"> : </w:t>
      </w:r>
      <w:r w:rsidR="00B7150A">
        <w:rPr>
          <w:sz w:val="24"/>
          <w:szCs w:val="24"/>
        </w:rPr>
        <w:t xml:space="preserve">Mr </w:t>
      </w:r>
      <w:r w:rsidR="008112A0">
        <w:rPr>
          <w:sz w:val="24"/>
          <w:szCs w:val="24"/>
        </w:rPr>
        <w:t>CHALMETON Jean</w:t>
      </w:r>
    </w:p>
    <w:p w:rsidR="00A43F27" w:rsidRDefault="00B7150A" w:rsidP="008074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305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Mr </w:t>
      </w:r>
      <w:r w:rsidR="008112A0">
        <w:rPr>
          <w:sz w:val="24"/>
          <w:szCs w:val="24"/>
        </w:rPr>
        <w:t>BERTHUIT Jean</w:t>
      </w:r>
      <w:r w:rsidR="00CC2232">
        <w:rPr>
          <w:sz w:val="24"/>
          <w:szCs w:val="24"/>
        </w:rPr>
        <w:t xml:space="preserve"> </w:t>
      </w:r>
      <w:r>
        <w:rPr>
          <w:sz w:val="24"/>
          <w:szCs w:val="24"/>
        </w:rPr>
        <w:t>donne procuration à Mr KWIETNIAK Casimir</w:t>
      </w:r>
    </w:p>
    <w:p w:rsidR="00A43F27" w:rsidRDefault="0017730E" w:rsidP="00A43F27">
      <w:pPr>
        <w:spacing w:after="0"/>
        <w:jc w:val="both"/>
        <w:rPr>
          <w:sz w:val="24"/>
          <w:szCs w:val="24"/>
        </w:rPr>
      </w:pPr>
      <w:r w:rsidRPr="00C218CB">
        <w:rPr>
          <w:b/>
          <w:sz w:val="24"/>
          <w:szCs w:val="24"/>
          <w:u w:val="single"/>
        </w:rPr>
        <w:t>Secrétaire de séance</w:t>
      </w:r>
      <w:r w:rsidRPr="00C218CB">
        <w:rPr>
          <w:sz w:val="24"/>
          <w:szCs w:val="24"/>
        </w:rPr>
        <w:t xml:space="preserve"> : </w:t>
      </w:r>
      <w:r w:rsidR="00B7150A">
        <w:rPr>
          <w:sz w:val="24"/>
          <w:szCs w:val="24"/>
        </w:rPr>
        <w:t xml:space="preserve">Mr </w:t>
      </w:r>
      <w:r w:rsidR="008112A0">
        <w:rPr>
          <w:sz w:val="24"/>
          <w:szCs w:val="24"/>
        </w:rPr>
        <w:t>ROUSSET Jérôme</w:t>
      </w:r>
    </w:p>
    <w:p w:rsidR="00A43F27" w:rsidRDefault="00A43F27" w:rsidP="00A43F27">
      <w:pPr>
        <w:spacing w:after="0"/>
        <w:jc w:val="both"/>
        <w:rPr>
          <w:sz w:val="24"/>
          <w:szCs w:val="24"/>
        </w:rPr>
      </w:pPr>
    </w:p>
    <w:p w:rsidR="00E137BD" w:rsidRDefault="00E137BD" w:rsidP="00A43F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 du récapitulat</w:t>
      </w:r>
      <w:r w:rsidR="00AB242A">
        <w:rPr>
          <w:sz w:val="24"/>
          <w:szCs w:val="24"/>
        </w:rPr>
        <w:t>if</w:t>
      </w:r>
      <w:r>
        <w:rPr>
          <w:sz w:val="24"/>
          <w:szCs w:val="24"/>
        </w:rPr>
        <w:t xml:space="preserve"> des délibérations du </w:t>
      </w:r>
      <w:r w:rsidR="008112A0">
        <w:rPr>
          <w:sz w:val="24"/>
          <w:szCs w:val="24"/>
        </w:rPr>
        <w:t>17 Novembre 2016</w:t>
      </w:r>
      <w:r>
        <w:rPr>
          <w:sz w:val="24"/>
          <w:szCs w:val="24"/>
        </w:rPr>
        <w:t>.</w:t>
      </w:r>
    </w:p>
    <w:p w:rsidR="00E137BD" w:rsidRDefault="00E137BD" w:rsidP="00AA576E">
      <w:pPr>
        <w:spacing w:after="0"/>
        <w:ind w:firstLine="1134"/>
        <w:jc w:val="both"/>
        <w:rPr>
          <w:sz w:val="24"/>
          <w:szCs w:val="24"/>
        </w:rPr>
      </w:pPr>
    </w:p>
    <w:p w:rsidR="00430511" w:rsidRDefault="008112A0" w:rsidP="00430511">
      <w:pPr>
        <w:pStyle w:val="Paragraphedeliste"/>
        <w:numPr>
          <w:ilvl w:val="0"/>
          <w:numId w:val="40"/>
        </w:numPr>
        <w:spacing w:after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Demande</w:t>
      </w:r>
      <w:r w:rsidR="00430511">
        <w:rPr>
          <w:i/>
          <w:sz w:val="28"/>
          <w:szCs w:val="28"/>
          <w:u w:val="single"/>
        </w:rPr>
        <w:t xml:space="preserve"> de </w:t>
      </w:r>
      <w:r>
        <w:rPr>
          <w:i/>
          <w:sz w:val="28"/>
          <w:szCs w:val="28"/>
          <w:u w:val="single"/>
        </w:rPr>
        <w:t xml:space="preserve">Subvention </w:t>
      </w:r>
      <w:r w:rsidR="005C35D6">
        <w:rPr>
          <w:i/>
          <w:sz w:val="28"/>
          <w:szCs w:val="28"/>
          <w:u w:val="single"/>
        </w:rPr>
        <w:t>« </w:t>
      </w:r>
      <w:r>
        <w:rPr>
          <w:i/>
          <w:sz w:val="28"/>
          <w:szCs w:val="28"/>
          <w:u w:val="single"/>
        </w:rPr>
        <w:t>D</w:t>
      </w:r>
      <w:r w:rsidR="00430511">
        <w:rPr>
          <w:i/>
          <w:sz w:val="28"/>
          <w:szCs w:val="28"/>
          <w:u w:val="single"/>
        </w:rPr>
        <w:t>otation d’</w:t>
      </w:r>
      <w:r>
        <w:rPr>
          <w:i/>
          <w:sz w:val="28"/>
          <w:szCs w:val="28"/>
          <w:u w:val="single"/>
        </w:rPr>
        <w:t>E</w:t>
      </w:r>
      <w:r w:rsidR="00430511">
        <w:rPr>
          <w:i/>
          <w:sz w:val="28"/>
          <w:szCs w:val="28"/>
          <w:u w:val="single"/>
        </w:rPr>
        <w:t xml:space="preserve">quipement des </w:t>
      </w:r>
      <w:r>
        <w:rPr>
          <w:i/>
          <w:sz w:val="28"/>
          <w:szCs w:val="28"/>
          <w:u w:val="single"/>
        </w:rPr>
        <w:t>T</w:t>
      </w:r>
      <w:r w:rsidR="00430511">
        <w:rPr>
          <w:i/>
          <w:sz w:val="28"/>
          <w:szCs w:val="28"/>
          <w:u w:val="single"/>
        </w:rPr>
        <w:t xml:space="preserve">erritoires </w:t>
      </w:r>
      <w:r>
        <w:rPr>
          <w:i/>
          <w:sz w:val="28"/>
          <w:szCs w:val="28"/>
          <w:u w:val="single"/>
        </w:rPr>
        <w:t>R</w:t>
      </w:r>
      <w:r w:rsidR="00430511">
        <w:rPr>
          <w:i/>
          <w:sz w:val="28"/>
          <w:szCs w:val="28"/>
          <w:u w:val="single"/>
        </w:rPr>
        <w:t>uraux</w:t>
      </w:r>
      <w:r w:rsidR="005C35D6">
        <w:rPr>
          <w:i/>
          <w:sz w:val="28"/>
          <w:szCs w:val="28"/>
          <w:u w:val="single"/>
        </w:rPr>
        <w:t> »</w:t>
      </w:r>
      <w:r w:rsidR="0043051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pour </w:t>
      </w:r>
      <w:r w:rsidR="00430511">
        <w:rPr>
          <w:i/>
          <w:sz w:val="28"/>
          <w:szCs w:val="28"/>
          <w:u w:val="single"/>
        </w:rPr>
        <w:t>l’</w:t>
      </w:r>
      <w:r>
        <w:rPr>
          <w:i/>
          <w:sz w:val="28"/>
          <w:szCs w:val="28"/>
          <w:u w:val="single"/>
        </w:rPr>
        <w:t xml:space="preserve">acquisition </w:t>
      </w:r>
      <w:r w:rsidR="00430511">
        <w:rPr>
          <w:i/>
          <w:sz w:val="28"/>
          <w:szCs w:val="28"/>
          <w:u w:val="single"/>
        </w:rPr>
        <w:t xml:space="preserve">de </w:t>
      </w:r>
      <w:r>
        <w:rPr>
          <w:i/>
          <w:sz w:val="28"/>
          <w:szCs w:val="28"/>
          <w:u w:val="single"/>
        </w:rPr>
        <w:t>matériel</w:t>
      </w:r>
      <w:r w:rsidR="00430511">
        <w:rPr>
          <w:i/>
          <w:sz w:val="28"/>
          <w:szCs w:val="28"/>
          <w:u w:val="single"/>
        </w:rPr>
        <w:t>s</w:t>
      </w:r>
      <w:r>
        <w:rPr>
          <w:i/>
          <w:sz w:val="28"/>
          <w:szCs w:val="28"/>
          <w:u w:val="single"/>
        </w:rPr>
        <w:t xml:space="preserve"> de déneigement</w:t>
      </w:r>
    </w:p>
    <w:p w:rsidR="00367E33" w:rsidRPr="00430511" w:rsidRDefault="00367E33" w:rsidP="00367E33">
      <w:pPr>
        <w:pStyle w:val="Paragraphedeliste"/>
        <w:spacing w:after="0"/>
        <w:ind w:left="644"/>
        <w:jc w:val="both"/>
        <w:rPr>
          <w:i/>
          <w:sz w:val="28"/>
          <w:szCs w:val="28"/>
          <w:u w:val="single"/>
        </w:rPr>
      </w:pPr>
    </w:p>
    <w:p w:rsidR="002E5187" w:rsidRDefault="00E137BD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="008112A0">
        <w:rPr>
          <w:sz w:val="24"/>
          <w:szCs w:val="24"/>
        </w:rPr>
        <w:t>le Maire indique au Conseil Municipal qu’il faudrait penser à remplacer l’étrave qu’utilise Didier pour le</w:t>
      </w:r>
      <w:r w:rsidR="00430511">
        <w:rPr>
          <w:sz w:val="24"/>
          <w:szCs w:val="24"/>
        </w:rPr>
        <w:t xml:space="preserve">s opérations de </w:t>
      </w:r>
      <w:r w:rsidR="008112A0">
        <w:rPr>
          <w:sz w:val="24"/>
          <w:szCs w:val="24"/>
        </w:rPr>
        <w:t xml:space="preserve"> déneigement. En effet, celle-ci a plus de 40 ans. Afin de pouvoir l’</w:t>
      </w:r>
      <w:r w:rsidR="00430511">
        <w:rPr>
          <w:sz w:val="24"/>
          <w:szCs w:val="24"/>
        </w:rPr>
        <w:t>adapte</w:t>
      </w:r>
      <w:r w:rsidR="008112A0">
        <w:rPr>
          <w:sz w:val="24"/>
          <w:szCs w:val="24"/>
        </w:rPr>
        <w:t>r au tracteur communal</w:t>
      </w:r>
      <w:r w:rsidR="00430511">
        <w:rPr>
          <w:sz w:val="24"/>
          <w:szCs w:val="24"/>
        </w:rPr>
        <w:t>,</w:t>
      </w:r>
      <w:r w:rsidR="008112A0">
        <w:rPr>
          <w:sz w:val="24"/>
          <w:szCs w:val="24"/>
        </w:rPr>
        <w:t xml:space="preserve"> il faut prévoir </w:t>
      </w:r>
      <w:r w:rsidR="004926BC">
        <w:rPr>
          <w:sz w:val="24"/>
          <w:szCs w:val="24"/>
        </w:rPr>
        <w:t>l’installation d’</w:t>
      </w:r>
      <w:r w:rsidR="008112A0">
        <w:rPr>
          <w:sz w:val="24"/>
          <w:szCs w:val="24"/>
        </w:rPr>
        <w:t>un relevage avant. Enfin</w:t>
      </w:r>
      <w:r w:rsidR="004926BC">
        <w:rPr>
          <w:sz w:val="24"/>
          <w:szCs w:val="24"/>
        </w:rPr>
        <w:t>,</w:t>
      </w:r>
      <w:r w:rsidR="008112A0">
        <w:rPr>
          <w:sz w:val="24"/>
          <w:szCs w:val="24"/>
        </w:rPr>
        <w:t xml:space="preserve"> pour sécuriser le travail du </w:t>
      </w:r>
      <w:r w:rsidR="004926BC">
        <w:rPr>
          <w:sz w:val="24"/>
          <w:szCs w:val="24"/>
        </w:rPr>
        <w:t>« </w:t>
      </w:r>
      <w:r w:rsidR="008112A0">
        <w:rPr>
          <w:sz w:val="24"/>
          <w:szCs w:val="24"/>
        </w:rPr>
        <w:t>déneigeur</w:t>
      </w:r>
      <w:r w:rsidR="004926BC">
        <w:rPr>
          <w:sz w:val="24"/>
          <w:szCs w:val="24"/>
        </w:rPr>
        <w:t> »,</w:t>
      </w:r>
      <w:r w:rsidR="008112A0">
        <w:rPr>
          <w:sz w:val="24"/>
          <w:szCs w:val="24"/>
        </w:rPr>
        <w:t xml:space="preserve"> l’achat de chaines</w:t>
      </w:r>
      <w:r w:rsidR="004926BC">
        <w:rPr>
          <w:sz w:val="24"/>
          <w:szCs w:val="24"/>
        </w:rPr>
        <w:t xml:space="preserve"> pour les roues avant du tracteur</w:t>
      </w:r>
      <w:r w:rsidR="008112A0">
        <w:rPr>
          <w:sz w:val="24"/>
          <w:szCs w:val="24"/>
        </w:rPr>
        <w:t xml:space="preserve"> serait judicieux.</w:t>
      </w:r>
    </w:p>
    <w:p w:rsidR="008112A0" w:rsidRDefault="005C35D6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montant du devis correspondant </w:t>
      </w:r>
      <w:r w:rsidR="004926BC">
        <w:rPr>
          <w:sz w:val="24"/>
          <w:szCs w:val="24"/>
        </w:rPr>
        <w:t>s’élève à:</w:t>
      </w:r>
    </w:p>
    <w:p w:rsidR="008112A0" w:rsidRPr="004926BC" w:rsidRDefault="004926BC" w:rsidP="00492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8112A0" w:rsidRPr="004926BC">
        <w:rPr>
          <w:sz w:val="24"/>
          <w:szCs w:val="24"/>
        </w:rPr>
        <w:t>Etrave à neige : 9 200,00 €</w:t>
      </w:r>
    </w:p>
    <w:p w:rsidR="008112A0" w:rsidRPr="004926BC" w:rsidRDefault="004926BC" w:rsidP="004926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8112A0" w:rsidRPr="004926BC">
        <w:rPr>
          <w:sz w:val="24"/>
          <w:szCs w:val="24"/>
        </w:rPr>
        <w:t>Relevage avant tracteur : 3 500,00 €</w:t>
      </w:r>
    </w:p>
    <w:p w:rsidR="008112A0" w:rsidRDefault="004926BC" w:rsidP="004926BC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8112A0" w:rsidRPr="004926BC">
        <w:rPr>
          <w:sz w:val="24"/>
          <w:szCs w:val="24"/>
        </w:rPr>
        <w:t>Jeu de chaines : 1 670,00 €</w:t>
      </w:r>
    </w:p>
    <w:p w:rsidR="004926BC" w:rsidRPr="004926BC" w:rsidRDefault="005C35D6" w:rsidP="004926BC">
      <w:pPr>
        <w:spacing w:after="0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pour un m</w:t>
      </w:r>
      <w:r w:rsidR="004926BC" w:rsidRPr="004926BC">
        <w:rPr>
          <w:b/>
          <w:sz w:val="24"/>
          <w:szCs w:val="24"/>
        </w:rPr>
        <w:t>ontant total de</w:t>
      </w:r>
      <w:r w:rsidR="004926BC">
        <w:rPr>
          <w:sz w:val="24"/>
          <w:szCs w:val="24"/>
        </w:rPr>
        <w:t xml:space="preserve"> </w:t>
      </w:r>
      <w:r w:rsidR="004926BC" w:rsidRPr="004926BC">
        <w:rPr>
          <w:b/>
          <w:sz w:val="24"/>
          <w:szCs w:val="24"/>
        </w:rPr>
        <w:t>14 370, 00 € HT</w:t>
      </w:r>
      <w:r>
        <w:rPr>
          <w:b/>
          <w:sz w:val="24"/>
          <w:szCs w:val="24"/>
        </w:rPr>
        <w:t>.</w:t>
      </w:r>
    </w:p>
    <w:p w:rsidR="008112A0" w:rsidRDefault="008112A0" w:rsidP="008112A0">
      <w:pPr>
        <w:spacing w:after="0"/>
        <w:jc w:val="both"/>
        <w:rPr>
          <w:sz w:val="24"/>
          <w:szCs w:val="24"/>
        </w:rPr>
      </w:pPr>
    </w:p>
    <w:p w:rsidR="008112A0" w:rsidRDefault="004926BC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VALADIER Jean-Paul</w:t>
      </w:r>
      <w:r w:rsidR="008B1937">
        <w:rPr>
          <w:sz w:val="24"/>
          <w:szCs w:val="24"/>
        </w:rPr>
        <w:t xml:space="preserve"> </w:t>
      </w:r>
      <w:r w:rsidR="00404D12">
        <w:rPr>
          <w:sz w:val="24"/>
          <w:szCs w:val="24"/>
        </w:rPr>
        <w:t>dit</w:t>
      </w:r>
      <w:r w:rsidR="008B1937">
        <w:rPr>
          <w:sz w:val="24"/>
          <w:szCs w:val="24"/>
        </w:rPr>
        <w:t xml:space="preserve"> que l’employé</w:t>
      </w:r>
      <w:r w:rsidR="00404D12">
        <w:rPr>
          <w:sz w:val="24"/>
          <w:szCs w:val="24"/>
        </w:rPr>
        <w:t xml:space="preserve"> municipal</w:t>
      </w:r>
      <w:r w:rsidR="008B1937">
        <w:rPr>
          <w:sz w:val="24"/>
          <w:szCs w:val="24"/>
        </w:rPr>
        <w:t xml:space="preserve"> ne peut pas </w:t>
      </w:r>
      <w:r w:rsidR="00404D12">
        <w:rPr>
          <w:sz w:val="24"/>
          <w:szCs w:val="24"/>
        </w:rPr>
        <w:t>« </w:t>
      </w:r>
      <w:r w:rsidR="008B1937">
        <w:rPr>
          <w:sz w:val="24"/>
          <w:szCs w:val="24"/>
        </w:rPr>
        <w:t>faire mieux</w:t>
      </w:r>
      <w:r w:rsidR="00404D12">
        <w:rPr>
          <w:sz w:val="24"/>
          <w:szCs w:val="24"/>
        </w:rPr>
        <w:t> »</w:t>
      </w:r>
      <w:r w:rsidR="008B1937">
        <w:rPr>
          <w:sz w:val="24"/>
          <w:szCs w:val="24"/>
        </w:rPr>
        <w:t xml:space="preserve"> actuellement a</w:t>
      </w:r>
      <w:r w:rsidR="00404D12">
        <w:rPr>
          <w:sz w:val="24"/>
          <w:szCs w:val="24"/>
        </w:rPr>
        <w:t>vec le matériel dont il dispose : l</w:t>
      </w:r>
      <w:r w:rsidR="008B1937">
        <w:rPr>
          <w:sz w:val="24"/>
          <w:szCs w:val="24"/>
        </w:rPr>
        <w:t>a sableuse est lourde</w:t>
      </w:r>
      <w:r w:rsidR="00404D12">
        <w:rPr>
          <w:sz w:val="24"/>
          <w:szCs w:val="24"/>
        </w:rPr>
        <w:t>,</w:t>
      </w:r>
      <w:r w:rsidR="008B1937">
        <w:rPr>
          <w:sz w:val="24"/>
          <w:szCs w:val="24"/>
        </w:rPr>
        <w:t xml:space="preserve"> et fait soulever l’avant du tracteur</w:t>
      </w:r>
      <w:r w:rsidR="00404D12">
        <w:rPr>
          <w:sz w:val="24"/>
          <w:szCs w:val="24"/>
        </w:rPr>
        <w:t xml:space="preserve">, ce qui </w:t>
      </w:r>
      <w:r w:rsidR="005C35D6">
        <w:rPr>
          <w:sz w:val="24"/>
          <w:szCs w:val="24"/>
        </w:rPr>
        <w:t>ne permet pas à l’étrave</w:t>
      </w:r>
      <w:r w:rsidR="00404D12">
        <w:rPr>
          <w:sz w:val="24"/>
          <w:szCs w:val="24"/>
        </w:rPr>
        <w:t xml:space="preserve"> de « ra</w:t>
      </w:r>
      <w:r w:rsidR="008B1937">
        <w:rPr>
          <w:sz w:val="24"/>
          <w:szCs w:val="24"/>
        </w:rPr>
        <w:t>cler</w:t>
      </w:r>
      <w:r w:rsidR="00404D12">
        <w:rPr>
          <w:sz w:val="24"/>
          <w:szCs w:val="24"/>
        </w:rPr>
        <w:t> »</w:t>
      </w:r>
      <w:r w:rsidR="008B1937">
        <w:rPr>
          <w:sz w:val="24"/>
          <w:szCs w:val="24"/>
        </w:rPr>
        <w:t xml:space="preserve"> parfaitement la route. </w:t>
      </w:r>
    </w:p>
    <w:p w:rsidR="00404D12" w:rsidRDefault="00404D12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VALENTIN</w:t>
      </w:r>
      <w:r w:rsidR="008B1937">
        <w:rPr>
          <w:sz w:val="24"/>
          <w:szCs w:val="24"/>
        </w:rPr>
        <w:t xml:space="preserve"> François précise qu’il faut </w:t>
      </w:r>
      <w:r>
        <w:rPr>
          <w:sz w:val="24"/>
          <w:szCs w:val="24"/>
        </w:rPr>
        <w:t>veiller à ce que l’étrave puisse</w:t>
      </w:r>
      <w:r w:rsidR="008B1937">
        <w:rPr>
          <w:sz w:val="24"/>
          <w:szCs w:val="24"/>
        </w:rPr>
        <w:t xml:space="preserve"> passer partout.</w:t>
      </w:r>
    </w:p>
    <w:p w:rsidR="008B1937" w:rsidRDefault="008B1937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le Maire lu</w:t>
      </w:r>
      <w:r w:rsidR="00404D12">
        <w:rPr>
          <w:sz w:val="24"/>
          <w:szCs w:val="24"/>
        </w:rPr>
        <w:t xml:space="preserve">i répond que cela a </w:t>
      </w:r>
      <w:r w:rsidR="005C35D6">
        <w:rPr>
          <w:sz w:val="24"/>
          <w:szCs w:val="24"/>
        </w:rPr>
        <w:t xml:space="preserve">déjà </w:t>
      </w:r>
      <w:r w:rsidR="00404D12">
        <w:rPr>
          <w:sz w:val="24"/>
          <w:szCs w:val="24"/>
        </w:rPr>
        <w:t>été vérifié</w:t>
      </w:r>
      <w:r w:rsidR="005C35D6">
        <w:rPr>
          <w:sz w:val="24"/>
          <w:szCs w:val="24"/>
        </w:rPr>
        <w:t>.</w:t>
      </w:r>
    </w:p>
    <w:p w:rsidR="008B1937" w:rsidRDefault="00404D12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VALENTIN</w:t>
      </w:r>
      <w:r w:rsidR="008B1937">
        <w:rPr>
          <w:sz w:val="24"/>
          <w:szCs w:val="24"/>
        </w:rPr>
        <w:t xml:space="preserve"> Cédric demande s’il ne serait pas judicieux de penser à acheter une saleuse pour le </w:t>
      </w:r>
      <w:r w:rsidR="00631BCB">
        <w:rPr>
          <w:sz w:val="24"/>
          <w:szCs w:val="24"/>
        </w:rPr>
        <w:t>« </w:t>
      </w:r>
      <w:r w:rsidR="008B1937">
        <w:rPr>
          <w:sz w:val="24"/>
          <w:szCs w:val="24"/>
        </w:rPr>
        <w:t>déneigeur</w:t>
      </w:r>
      <w:r w:rsidR="00631BCB">
        <w:rPr>
          <w:sz w:val="24"/>
          <w:szCs w:val="24"/>
        </w:rPr>
        <w:t> »</w:t>
      </w:r>
      <w:r w:rsidR="008B1937">
        <w:rPr>
          <w:sz w:val="24"/>
          <w:szCs w:val="24"/>
        </w:rPr>
        <w:t xml:space="preserve"> qui n’en dispose pas encore.</w:t>
      </w:r>
    </w:p>
    <w:p w:rsidR="00404D12" w:rsidRDefault="008B1937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Valentin François indique qu</w:t>
      </w:r>
      <w:r w:rsidR="00404D12">
        <w:rPr>
          <w:sz w:val="24"/>
          <w:szCs w:val="24"/>
        </w:rPr>
        <w:t>’il est</w:t>
      </w:r>
      <w:r>
        <w:rPr>
          <w:sz w:val="24"/>
          <w:szCs w:val="24"/>
        </w:rPr>
        <w:t xml:space="preserve"> difficile de se prononcer sur</w:t>
      </w:r>
      <w:r w:rsidR="00404D12">
        <w:rPr>
          <w:sz w:val="24"/>
          <w:szCs w:val="24"/>
        </w:rPr>
        <w:t xml:space="preserve"> la présentation d’un</w:t>
      </w:r>
      <w:r>
        <w:rPr>
          <w:sz w:val="24"/>
          <w:szCs w:val="24"/>
        </w:rPr>
        <w:t xml:space="preserve"> seul devis.</w:t>
      </w:r>
    </w:p>
    <w:p w:rsidR="00631BCB" w:rsidRDefault="008B1937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Mr le Maire lui ex</w:t>
      </w:r>
      <w:r w:rsidR="00631BCB">
        <w:rPr>
          <w:sz w:val="24"/>
          <w:szCs w:val="24"/>
        </w:rPr>
        <w:t xml:space="preserve">plique que nous en sommes seulement </w:t>
      </w:r>
      <w:r>
        <w:rPr>
          <w:sz w:val="24"/>
          <w:szCs w:val="24"/>
        </w:rPr>
        <w:t>à la demande de subvention</w:t>
      </w:r>
      <w:r w:rsidR="00631BCB">
        <w:rPr>
          <w:sz w:val="24"/>
          <w:szCs w:val="24"/>
        </w:rPr>
        <w:t xml:space="preserve">, et qu’à ce stade là un seul devis suffit. Toutefois plusieurs </w:t>
      </w:r>
      <w:r>
        <w:rPr>
          <w:sz w:val="24"/>
          <w:szCs w:val="24"/>
        </w:rPr>
        <w:t xml:space="preserve">devis </w:t>
      </w:r>
      <w:r w:rsidR="00631BCB">
        <w:rPr>
          <w:sz w:val="24"/>
          <w:szCs w:val="24"/>
        </w:rPr>
        <w:t>seront demandés</w:t>
      </w:r>
      <w:r>
        <w:rPr>
          <w:sz w:val="24"/>
          <w:szCs w:val="24"/>
        </w:rPr>
        <w:t xml:space="preserve"> si l’achat doit être concrétisé. </w:t>
      </w:r>
    </w:p>
    <w:p w:rsidR="008B1937" w:rsidRDefault="00631BCB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VALENTIN François</w:t>
      </w:r>
      <w:r w:rsidR="008B1937">
        <w:rPr>
          <w:sz w:val="24"/>
          <w:szCs w:val="24"/>
        </w:rPr>
        <w:t xml:space="preserve"> précise qu’il a fait faire un autr</w:t>
      </w:r>
      <w:r w:rsidR="00627C10">
        <w:rPr>
          <w:sz w:val="24"/>
          <w:szCs w:val="24"/>
        </w:rPr>
        <w:t>e devis pour un montant total de 13490 € HT</w:t>
      </w:r>
      <w:r w:rsidR="008B1937">
        <w:rPr>
          <w:sz w:val="24"/>
          <w:szCs w:val="24"/>
        </w:rPr>
        <w:t>.</w:t>
      </w:r>
    </w:p>
    <w:p w:rsidR="00627C10" w:rsidRDefault="00627C10" w:rsidP="008112A0">
      <w:pPr>
        <w:spacing w:after="0"/>
        <w:ind w:firstLine="851"/>
        <w:jc w:val="both"/>
        <w:rPr>
          <w:sz w:val="24"/>
          <w:szCs w:val="24"/>
        </w:rPr>
      </w:pPr>
    </w:p>
    <w:p w:rsidR="008B1937" w:rsidRDefault="008B1937" w:rsidP="008112A0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Après en avoir</w:t>
      </w:r>
      <w:r w:rsidR="00B65419">
        <w:rPr>
          <w:sz w:val="24"/>
          <w:szCs w:val="24"/>
        </w:rPr>
        <w:t xml:space="preserve"> délibéré, le Conseil Municipal, à l’unanimité </w:t>
      </w:r>
      <w:r>
        <w:rPr>
          <w:sz w:val="24"/>
          <w:szCs w:val="24"/>
        </w:rPr>
        <w:t>décide de solliciter la subvention et autorise Monsieur le Maire à déposer le dossier.</w:t>
      </w:r>
    </w:p>
    <w:p w:rsidR="008B1937" w:rsidRDefault="008B1937" w:rsidP="008112A0">
      <w:pPr>
        <w:spacing w:after="0"/>
        <w:jc w:val="both"/>
        <w:rPr>
          <w:sz w:val="24"/>
          <w:szCs w:val="24"/>
        </w:rPr>
      </w:pPr>
    </w:p>
    <w:p w:rsidR="008B1937" w:rsidRDefault="008B1937" w:rsidP="008B1937">
      <w:pPr>
        <w:pStyle w:val="Paragraphedeliste"/>
        <w:numPr>
          <w:ilvl w:val="0"/>
          <w:numId w:val="40"/>
        </w:numPr>
        <w:spacing w:after="0"/>
        <w:jc w:val="both"/>
        <w:rPr>
          <w:i/>
          <w:sz w:val="28"/>
          <w:szCs w:val="28"/>
          <w:u w:val="single"/>
        </w:rPr>
      </w:pPr>
      <w:r w:rsidRPr="005D60AA">
        <w:rPr>
          <w:i/>
          <w:sz w:val="28"/>
          <w:szCs w:val="28"/>
          <w:u w:val="single"/>
        </w:rPr>
        <w:t xml:space="preserve">Groupement de Commandes de Voirie </w:t>
      </w:r>
      <w:r w:rsidR="00627B97">
        <w:rPr>
          <w:i/>
          <w:sz w:val="28"/>
          <w:szCs w:val="28"/>
          <w:u w:val="single"/>
        </w:rPr>
        <w:t xml:space="preserve">du </w:t>
      </w:r>
      <w:r w:rsidRPr="005D60AA">
        <w:rPr>
          <w:i/>
          <w:sz w:val="28"/>
          <w:szCs w:val="28"/>
          <w:u w:val="single"/>
        </w:rPr>
        <w:t>S</w:t>
      </w:r>
      <w:r w:rsidR="00B65419">
        <w:rPr>
          <w:i/>
          <w:sz w:val="28"/>
          <w:szCs w:val="28"/>
          <w:u w:val="single"/>
        </w:rPr>
        <w:t xml:space="preserve">yndicat Départemental </w:t>
      </w:r>
      <w:r w:rsidR="00B65419" w:rsidRPr="00B65419">
        <w:rPr>
          <w:i/>
          <w:sz w:val="28"/>
          <w:szCs w:val="28"/>
          <w:u w:val="single"/>
        </w:rPr>
        <w:t>d’Energie</w:t>
      </w:r>
      <w:r w:rsidR="00B65419">
        <w:rPr>
          <w:i/>
          <w:sz w:val="28"/>
          <w:szCs w:val="28"/>
          <w:u w:val="single"/>
        </w:rPr>
        <w:t xml:space="preserve"> et d’</w:t>
      </w:r>
      <w:r w:rsidR="00627B97" w:rsidRPr="00B65419">
        <w:rPr>
          <w:i/>
          <w:sz w:val="28"/>
          <w:szCs w:val="28"/>
          <w:u w:val="single"/>
        </w:rPr>
        <w:t>E</w:t>
      </w:r>
      <w:r w:rsidR="00B65419" w:rsidRPr="00B65419">
        <w:rPr>
          <w:i/>
          <w:sz w:val="28"/>
          <w:szCs w:val="28"/>
          <w:u w:val="single"/>
        </w:rPr>
        <w:t>quipement</w:t>
      </w:r>
      <w:r w:rsidR="00627B97" w:rsidRPr="00B65419">
        <w:rPr>
          <w:i/>
          <w:sz w:val="28"/>
          <w:szCs w:val="28"/>
          <w:u w:val="single"/>
        </w:rPr>
        <w:t xml:space="preserve"> de la Lozère</w:t>
      </w:r>
    </w:p>
    <w:p w:rsidR="00367E33" w:rsidRPr="005D60AA" w:rsidRDefault="00367E33" w:rsidP="00367E33">
      <w:pPr>
        <w:pStyle w:val="Paragraphedeliste"/>
        <w:spacing w:after="0"/>
        <w:ind w:left="644"/>
        <w:jc w:val="both"/>
        <w:rPr>
          <w:i/>
          <w:sz w:val="28"/>
          <w:szCs w:val="28"/>
          <w:u w:val="single"/>
        </w:rPr>
      </w:pPr>
    </w:p>
    <w:p w:rsidR="005737C7" w:rsidRDefault="008B1937" w:rsidP="008B1937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La convention signée</w:t>
      </w:r>
      <w:r w:rsidR="00627B97" w:rsidRPr="00627B97">
        <w:rPr>
          <w:sz w:val="24"/>
          <w:szCs w:val="24"/>
        </w:rPr>
        <w:t xml:space="preserve"> </w:t>
      </w:r>
      <w:r w:rsidR="00627B97">
        <w:rPr>
          <w:sz w:val="24"/>
          <w:szCs w:val="24"/>
        </w:rPr>
        <w:t xml:space="preserve">il y a 4 ans </w:t>
      </w:r>
      <w:r>
        <w:rPr>
          <w:sz w:val="24"/>
          <w:szCs w:val="24"/>
        </w:rPr>
        <w:t xml:space="preserve">avec le SDEE arrive à son terme. Il nous est donc </w:t>
      </w:r>
      <w:r w:rsidR="00627B97">
        <w:rPr>
          <w:sz w:val="24"/>
          <w:szCs w:val="24"/>
        </w:rPr>
        <w:t>proposé</w:t>
      </w:r>
      <w:r>
        <w:rPr>
          <w:sz w:val="24"/>
          <w:szCs w:val="24"/>
        </w:rPr>
        <w:t xml:space="preserve"> de la renouveler</w:t>
      </w:r>
      <w:r w:rsidR="00FD3E4C">
        <w:rPr>
          <w:sz w:val="24"/>
          <w:szCs w:val="24"/>
        </w:rPr>
        <w:t>, tout en acceptant la création d’un groupement de commandes permettant de mutualiser différentes prestations</w:t>
      </w:r>
      <w:r>
        <w:rPr>
          <w:sz w:val="24"/>
          <w:szCs w:val="24"/>
        </w:rPr>
        <w:t>.</w:t>
      </w:r>
    </w:p>
    <w:p w:rsidR="008B1937" w:rsidRDefault="00FD3E4C" w:rsidP="008B1937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titre d’exemple,</w:t>
      </w:r>
      <w:r w:rsidR="008B1937">
        <w:rPr>
          <w:sz w:val="24"/>
          <w:szCs w:val="24"/>
        </w:rPr>
        <w:t xml:space="preserve"> Mr le Maire précise que pour les commandes </w:t>
      </w:r>
      <w:r w:rsidR="005737C7">
        <w:rPr>
          <w:sz w:val="24"/>
          <w:szCs w:val="24"/>
        </w:rPr>
        <w:t>relatives à la</w:t>
      </w:r>
      <w:r w:rsidR="00627B97">
        <w:rPr>
          <w:sz w:val="24"/>
          <w:szCs w:val="24"/>
        </w:rPr>
        <w:t xml:space="preserve"> réalisation des travaux </w:t>
      </w:r>
      <w:r w:rsidR="008B1937">
        <w:rPr>
          <w:sz w:val="24"/>
          <w:szCs w:val="24"/>
        </w:rPr>
        <w:t>de voirie</w:t>
      </w:r>
      <w:r w:rsidR="005737C7">
        <w:rPr>
          <w:sz w:val="24"/>
          <w:szCs w:val="24"/>
        </w:rPr>
        <w:t xml:space="preserve"> communale,</w:t>
      </w:r>
      <w:r w:rsidR="008B1937">
        <w:rPr>
          <w:sz w:val="24"/>
          <w:szCs w:val="24"/>
        </w:rPr>
        <w:t xml:space="preserve"> c’est le SDEE qui </w:t>
      </w:r>
      <w:r w:rsidR="005737C7">
        <w:rPr>
          <w:sz w:val="24"/>
          <w:szCs w:val="24"/>
        </w:rPr>
        <w:t>« </w:t>
      </w:r>
      <w:r w:rsidR="008B1937">
        <w:rPr>
          <w:sz w:val="24"/>
          <w:szCs w:val="24"/>
        </w:rPr>
        <w:t>monte</w:t>
      </w:r>
      <w:r w:rsidR="005737C7">
        <w:rPr>
          <w:sz w:val="24"/>
          <w:szCs w:val="24"/>
        </w:rPr>
        <w:t> »</w:t>
      </w:r>
      <w:r w:rsidR="008B1937">
        <w:rPr>
          <w:sz w:val="24"/>
          <w:szCs w:val="24"/>
        </w:rPr>
        <w:t xml:space="preserve"> les dossiers de marché</w:t>
      </w:r>
      <w:r w:rsidR="00B65419">
        <w:rPr>
          <w:sz w:val="24"/>
          <w:szCs w:val="24"/>
        </w:rPr>
        <w:t xml:space="preserve">s publics </w:t>
      </w:r>
      <w:r w:rsidR="005737C7">
        <w:rPr>
          <w:sz w:val="24"/>
          <w:szCs w:val="24"/>
        </w:rPr>
        <w:t>en regroupant plusieurs collectivités, ce qui permet de bénéficier de</w:t>
      </w:r>
      <w:r w:rsidR="008B1937">
        <w:rPr>
          <w:sz w:val="24"/>
          <w:szCs w:val="24"/>
        </w:rPr>
        <w:t xml:space="preserve"> </w:t>
      </w:r>
      <w:r w:rsidR="005737C7">
        <w:rPr>
          <w:sz w:val="24"/>
          <w:szCs w:val="24"/>
        </w:rPr>
        <w:t>prix</w:t>
      </w:r>
      <w:r w:rsidR="008B1937">
        <w:rPr>
          <w:sz w:val="24"/>
          <w:szCs w:val="24"/>
        </w:rPr>
        <w:t xml:space="preserve"> intéressants.</w:t>
      </w:r>
    </w:p>
    <w:p w:rsidR="008B1937" w:rsidRDefault="005737C7" w:rsidP="008B1937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Mme VALENTIN</w:t>
      </w:r>
      <w:r w:rsidR="008B1937">
        <w:rPr>
          <w:sz w:val="24"/>
          <w:szCs w:val="24"/>
        </w:rPr>
        <w:t xml:space="preserve"> Françoise demande si le SDEE est objectif dans le choix des entreprises.</w:t>
      </w:r>
    </w:p>
    <w:p w:rsidR="005737C7" w:rsidRDefault="005737C7" w:rsidP="008B1937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B1937">
        <w:rPr>
          <w:sz w:val="24"/>
          <w:szCs w:val="24"/>
        </w:rPr>
        <w:t xml:space="preserve">r le Maire lui </w:t>
      </w:r>
      <w:r>
        <w:rPr>
          <w:sz w:val="24"/>
          <w:szCs w:val="24"/>
        </w:rPr>
        <w:t>répond par l’affirmative,</w:t>
      </w:r>
      <w:r w:rsidR="008B1937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précise que les différentes règles et pro</w:t>
      </w:r>
      <w:r w:rsidR="00F21BAA">
        <w:rPr>
          <w:sz w:val="24"/>
          <w:szCs w:val="24"/>
        </w:rPr>
        <w:t>cédures fixées par le Code des Marchés Publics sont respectées.</w:t>
      </w:r>
    </w:p>
    <w:p w:rsidR="00F21BAA" w:rsidRDefault="00F21BAA" w:rsidP="008B1937">
      <w:pPr>
        <w:spacing w:after="0"/>
        <w:ind w:firstLine="851"/>
        <w:jc w:val="both"/>
        <w:rPr>
          <w:sz w:val="24"/>
          <w:szCs w:val="24"/>
        </w:rPr>
      </w:pPr>
    </w:p>
    <w:p w:rsidR="008B1937" w:rsidRDefault="008B1937" w:rsidP="008B1937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Le Conseil Municipal</w:t>
      </w:r>
      <w:r w:rsidR="00F21BAA">
        <w:rPr>
          <w:sz w:val="24"/>
          <w:szCs w:val="24"/>
        </w:rPr>
        <w:t>, à l’unanimité,</w:t>
      </w:r>
      <w:r>
        <w:rPr>
          <w:sz w:val="24"/>
          <w:szCs w:val="24"/>
        </w:rPr>
        <w:t xml:space="preserve"> donne son accord et autorise Monsieur le Mair</w:t>
      </w:r>
      <w:r w:rsidR="00F21BAA">
        <w:rPr>
          <w:sz w:val="24"/>
          <w:szCs w:val="24"/>
        </w:rPr>
        <w:t>e à signer la convention constitutive d’un</w:t>
      </w:r>
      <w:r>
        <w:rPr>
          <w:sz w:val="24"/>
          <w:szCs w:val="24"/>
        </w:rPr>
        <w:t xml:space="preserve"> groupement </w:t>
      </w:r>
      <w:r w:rsidR="00F21BAA">
        <w:rPr>
          <w:sz w:val="24"/>
          <w:szCs w:val="24"/>
        </w:rPr>
        <w:t xml:space="preserve">commandes pour la réalisation </w:t>
      </w:r>
      <w:r>
        <w:rPr>
          <w:sz w:val="24"/>
          <w:szCs w:val="24"/>
        </w:rPr>
        <w:t>de</w:t>
      </w:r>
      <w:r w:rsidR="00F21BAA">
        <w:rPr>
          <w:sz w:val="24"/>
          <w:szCs w:val="24"/>
        </w:rPr>
        <w:t xml:space="preserve"> travaux de</w:t>
      </w:r>
      <w:r>
        <w:rPr>
          <w:sz w:val="24"/>
          <w:szCs w:val="24"/>
        </w:rPr>
        <w:t xml:space="preserve"> voirie</w:t>
      </w:r>
      <w:r w:rsidR="00F21BAA">
        <w:rPr>
          <w:sz w:val="24"/>
          <w:szCs w:val="24"/>
        </w:rPr>
        <w:t xml:space="preserve"> et de génie civil de réseaux divers, </w:t>
      </w:r>
      <w:r>
        <w:rPr>
          <w:sz w:val="24"/>
          <w:szCs w:val="24"/>
        </w:rPr>
        <w:t>avec le SDEE.</w:t>
      </w:r>
    </w:p>
    <w:p w:rsidR="00E9593A" w:rsidRDefault="00E9593A" w:rsidP="008B1937">
      <w:pPr>
        <w:spacing w:after="0"/>
        <w:jc w:val="both"/>
        <w:rPr>
          <w:sz w:val="24"/>
          <w:szCs w:val="24"/>
        </w:rPr>
      </w:pPr>
    </w:p>
    <w:p w:rsidR="00E9593A" w:rsidRDefault="00E9593A" w:rsidP="00E9593A">
      <w:pPr>
        <w:pStyle w:val="Paragraphedeliste"/>
        <w:numPr>
          <w:ilvl w:val="0"/>
          <w:numId w:val="40"/>
        </w:numPr>
        <w:spacing w:after="0"/>
        <w:jc w:val="both"/>
        <w:rPr>
          <w:i/>
          <w:sz w:val="28"/>
          <w:szCs w:val="28"/>
          <w:u w:val="single"/>
        </w:rPr>
      </w:pPr>
      <w:r w:rsidRPr="005D60AA">
        <w:rPr>
          <w:i/>
          <w:sz w:val="28"/>
          <w:szCs w:val="28"/>
          <w:u w:val="single"/>
        </w:rPr>
        <w:t xml:space="preserve">Renouvellement </w:t>
      </w:r>
      <w:r w:rsidR="00B65419">
        <w:rPr>
          <w:i/>
          <w:sz w:val="28"/>
          <w:szCs w:val="28"/>
          <w:u w:val="single"/>
        </w:rPr>
        <w:t>du Contrat Unique d’Insertion</w:t>
      </w:r>
    </w:p>
    <w:p w:rsidR="00367E33" w:rsidRPr="005D60AA" w:rsidRDefault="00367E33" w:rsidP="00367E33">
      <w:pPr>
        <w:pStyle w:val="Paragraphedeliste"/>
        <w:spacing w:after="0"/>
        <w:ind w:left="644"/>
        <w:jc w:val="both"/>
        <w:rPr>
          <w:i/>
          <w:sz w:val="28"/>
          <w:szCs w:val="28"/>
          <w:u w:val="single"/>
        </w:rPr>
      </w:pPr>
    </w:p>
    <w:p w:rsidR="00E9593A" w:rsidRDefault="00EF5815" w:rsidP="00E9593A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La partie de</w:t>
      </w:r>
      <w:r w:rsidR="00E9593A">
        <w:rPr>
          <w:sz w:val="24"/>
          <w:szCs w:val="24"/>
        </w:rPr>
        <w:t xml:space="preserve"> contrat CUI </w:t>
      </w:r>
      <w:r w:rsidR="00B65419">
        <w:rPr>
          <w:sz w:val="24"/>
          <w:szCs w:val="24"/>
        </w:rPr>
        <w:t xml:space="preserve">de Thierry BRUN </w:t>
      </w:r>
      <w:r>
        <w:rPr>
          <w:sz w:val="24"/>
          <w:szCs w:val="24"/>
        </w:rPr>
        <w:t>se termine le 28 février 2017, mais</w:t>
      </w:r>
      <w:r w:rsidR="00E9593A">
        <w:rPr>
          <w:sz w:val="24"/>
          <w:szCs w:val="24"/>
        </w:rPr>
        <w:t xml:space="preserve"> il reste 6 mois à renouveler à raison de 20 heures en CUI</w:t>
      </w:r>
      <w:r>
        <w:rPr>
          <w:sz w:val="24"/>
          <w:szCs w:val="24"/>
        </w:rPr>
        <w:t>,</w:t>
      </w:r>
      <w:r w:rsidR="00E9593A">
        <w:rPr>
          <w:sz w:val="24"/>
          <w:szCs w:val="24"/>
        </w:rPr>
        <w:t xml:space="preserve"> et 4 heures à la charge de la collectivité.</w:t>
      </w:r>
    </w:p>
    <w:p w:rsidR="00E9593A" w:rsidRDefault="00EF5815" w:rsidP="00E9593A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 fait que de la modification des </w:t>
      </w:r>
      <w:r w:rsidR="00E9593A">
        <w:rPr>
          <w:sz w:val="24"/>
          <w:szCs w:val="24"/>
        </w:rPr>
        <w:t xml:space="preserve">contrats CUI </w:t>
      </w:r>
      <w:r>
        <w:rPr>
          <w:sz w:val="24"/>
          <w:szCs w:val="24"/>
        </w:rPr>
        <w:t xml:space="preserve">qui </w:t>
      </w:r>
      <w:r w:rsidR="00E9593A">
        <w:rPr>
          <w:sz w:val="24"/>
          <w:szCs w:val="24"/>
        </w:rPr>
        <w:t>doivent</w:t>
      </w:r>
      <w:r>
        <w:rPr>
          <w:sz w:val="24"/>
          <w:szCs w:val="24"/>
        </w:rPr>
        <w:t xml:space="preserve"> maintenant </w:t>
      </w:r>
      <w:r w:rsidR="00E9593A">
        <w:rPr>
          <w:sz w:val="24"/>
          <w:szCs w:val="24"/>
        </w:rPr>
        <w:t>être sig</w:t>
      </w:r>
      <w:r>
        <w:rPr>
          <w:sz w:val="24"/>
          <w:szCs w:val="24"/>
        </w:rPr>
        <w:t>nés pour une durée d’un an,</w:t>
      </w:r>
      <w:r w:rsidR="00E9593A">
        <w:rPr>
          <w:sz w:val="24"/>
          <w:szCs w:val="24"/>
        </w:rPr>
        <w:t xml:space="preserve"> il y a</w:t>
      </w:r>
      <w:r>
        <w:rPr>
          <w:sz w:val="24"/>
          <w:szCs w:val="24"/>
        </w:rPr>
        <w:t xml:space="preserve"> donc </w:t>
      </w:r>
      <w:r w:rsidR="00E9593A">
        <w:rPr>
          <w:sz w:val="24"/>
          <w:szCs w:val="24"/>
        </w:rPr>
        <w:t xml:space="preserve"> deux possibilités pour renouveler le contrat</w:t>
      </w:r>
      <w:r>
        <w:rPr>
          <w:sz w:val="24"/>
          <w:szCs w:val="24"/>
        </w:rPr>
        <w:t>, à savoir</w:t>
      </w:r>
      <w:r w:rsidR="00E9593A">
        <w:rPr>
          <w:sz w:val="24"/>
          <w:szCs w:val="24"/>
        </w:rPr>
        <w:t> :</w:t>
      </w:r>
    </w:p>
    <w:p w:rsidR="00E9593A" w:rsidRDefault="00EF5815" w:rsidP="00E9593A">
      <w:pPr>
        <w:pStyle w:val="Paragraphedeliste"/>
        <w:numPr>
          <w:ilvl w:val="0"/>
          <w:numId w:val="43"/>
        </w:numPr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9593A">
        <w:rPr>
          <w:sz w:val="24"/>
          <w:szCs w:val="24"/>
        </w:rPr>
        <w:t>ontrat de 6 mois en CUI avec autorisation de dérogation</w:t>
      </w:r>
    </w:p>
    <w:p w:rsidR="00E9593A" w:rsidRDefault="00EF5815" w:rsidP="00E9593A">
      <w:pPr>
        <w:pStyle w:val="Paragraphedeliste"/>
        <w:numPr>
          <w:ilvl w:val="0"/>
          <w:numId w:val="43"/>
        </w:numPr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9593A">
        <w:rPr>
          <w:sz w:val="24"/>
          <w:szCs w:val="24"/>
        </w:rPr>
        <w:t>ontrat de 6 mois en CUI</w:t>
      </w:r>
      <w:r>
        <w:rPr>
          <w:sz w:val="24"/>
          <w:szCs w:val="24"/>
        </w:rPr>
        <w:t>,</w:t>
      </w:r>
      <w:r w:rsidR="00E9593A">
        <w:rPr>
          <w:sz w:val="24"/>
          <w:szCs w:val="24"/>
        </w:rPr>
        <w:t xml:space="preserve"> et 6 mois en CDD à la charge de la collectivité.</w:t>
      </w:r>
    </w:p>
    <w:p w:rsidR="00E9593A" w:rsidRDefault="00E9593A" w:rsidP="00E9593A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le Mair</w:t>
      </w:r>
      <w:r w:rsidR="00EF5815">
        <w:rPr>
          <w:sz w:val="24"/>
          <w:szCs w:val="24"/>
        </w:rPr>
        <w:t>e précise qu’il est très satisfait</w:t>
      </w:r>
      <w:r>
        <w:rPr>
          <w:sz w:val="24"/>
          <w:szCs w:val="24"/>
        </w:rPr>
        <w:t xml:space="preserve"> du travail de Thierry</w:t>
      </w:r>
      <w:r w:rsidR="00EF5815">
        <w:rPr>
          <w:sz w:val="24"/>
          <w:szCs w:val="24"/>
        </w:rPr>
        <w:t>,</w:t>
      </w:r>
      <w:r>
        <w:rPr>
          <w:sz w:val="24"/>
          <w:szCs w:val="24"/>
        </w:rPr>
        <w:t xml:space="preserve"> et qu’</w:t>
      </w:r>
      <w:r w:rsidR="00EF5815">
        <w:rPr>
          <w:sz w:val="24"/>
          <w:szCs w:val="24"/>
        </w:rPr>
        <w:t>il forme avec</w:t>
      </w:r>
      <w:r>
        <w:rPr>
          <w:sz w:val="24"/>
          <w:szCs w:val="24"/>
        </w:rPr>
        <w:t xml:space="preserve"> Didier</w:t>
      </w:r>
      <w:r w:rsidR="00EF5815">
        <w:rPr>
          <w:sz w:val="24"/>
          <w:szCs w:val="24"/>
        </w:rPr>
        <w:t xml:space="preserve"> une très bonne équipe du fait de leur complémentarité.</w:t>
      </w:r>
      <w:r>
        <w:rPr>
          <w:sz w:val="24"/>
          <w:szCs w:val="24"/>
        </w:rPr>
        <w:t xml:space="preserve"> </w:t>
      </w:r>
    </w:p>
    <w:p w:rsidR="00E9593A" w:rsidRDefault="00F12935" w:rsidP="00E9593A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KWIETNIAK Casimir</w:t>
      </w:r>
      <w:r w:rsidR="00E9593A">
        <w:rPr>
          <w:sz w:val="24"/>
          <w:szCs w:val="24"/>
        </w:rPr>
        <w:t xml:space="preserve"> </w:t>
      </w:r>
      <w:r>
        <w:rPr>
          <w:sz w:val="24"/>
          <w:szCs w:val="24"/>
        </w:rPr>
        <w:t>confirme</w:t>
      </w:r>
      <w:r w:rsidR="00E9593A">
        <w:rPr>
          <w:sz w:val="24"/>
          <w:szCs w:val="24"/>
        </w:rPr>
        <w:t xml:space="preserve"> qu’ils savent</w:t>
      </w:r>
      <w:r>
        <w:rPr>
          <w:sz w:val="24"/>
          <w:szCs w:val="24"/>
        </w:rPr>
        <w:t xml:space="preserve"> très bien </w:t>
      </w:r>
      <w:r w:rsidR="00E9593A">
        <w:rPr>
          <w:sz w:val="24"/>
          <w:szCs w:val="24"/>
        </w:rPr>
        <w:t xml:space="preserve"> se réparti</w:t>
      </w:r>
      <w:r>
        <w:rPr>
          <w:sz w:val="24"/>
          <w:szCs w:val="24"/>
        </w:rPr>
        <w:t>r les tâ</w:t>
      </w:r>
      <w:r w:rsidR="00E9593A">
        <w:rPr>
          <w:sz w:val="24"/>
          <w:szCs w:val="24"/>
        </w:rPr>
        <w:t>ches.</w:t>
      </w:r>
    </w:p>
    <w:p w:rsidR="00F12935" w:rsidRDefault="00E9593A" w:rsidP="00E9593A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V</w:t>
      </w:r>
      <w:r w:rsidR="00F12935">
        <w:rPr>
          <w:sz w:val="24"/>
          <w:szCs w:val="24"/>
        </w:rPr>
        <w:t>ALENTIN</w:t>
      </w:r>
      <w:r>
        <w:rPr>
          <w:sz w:val="24"/>
          <w:szCs w:val="24"/>
        </w:rPr>
        <w:t xml:space="preserve"> François demande si financièrement la Commune peut se permettre de recruter un employé. </w:t>
      </w:r>
    </w:p>
    <w:p w:rsidR="00E9593A" w:rsidRDefault="00E9593A" w:rsidP="00E9593A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le Maire </w:t>
      </w:r>
      <w:r w:rsidR="00F12935">
        <w:rPr>
          <w:sz w:val="24"/>
          <w:szCs w:val="24"/>
        </w:rPr>
        <w:t>lui répond</w:t>
      </w:r>
      <w:r>
        <w:rPr>
          <w:sz w:val="24"/>
          <w:szCs w:val="24"/>
        </w:rPr>
        <w:t xml:space="preserve"> qu’il faut </w:t>
      </w:r>
      <w:r w:rsidR="00F12935">
        <w:rPr>
          <w:sz w:val="24"/>
          <w:szCs w:val="24"/>
        </w:rPr>
        <w:t>bien sûr</w:t>
      </w:r>
      <w:r>
        <w:rPr>
          <w:sz w:val="24"/>
          <w:szCs w:val="24"/>
        </w:rPr>
        <w:t xml:space="preserve"> con</w:t>
      </w:r>
      <w:r w:rsidR="00F12935">
        <w:rPr>
          <w:sz w:val="24"/>
          <w:szCs w:val="24"/>
        </w:rPr>
        <w:t>sidérer le côté financier</w:t>
      </w:r>
      <w:r w:rsidR="00480040">
        <w:rPr>
          <w:sz w:val="24"/>
          <w:szCs w:val="24"/>
        </w:rPr>
        <w:t>, mais</w:t>
      </w:r>
      <w:r w:rsidR="00F12935">
        <w:rPr>
          <w:sz w:val="24"/>
          <w:szCs w:val="24"/>
        </w:rPr>
        <w:t xml:space="preserve"> sans oublier </w:t>
      </w:r>
      <w:r>
        <w:rPr>
          <w:sz w:val="24"/>
          <w:szCs w:val="24"/>
        </w:rPr>
        <w:t xml:space="preserve">le côté </w:t>
      </w:r>
      <w:r w:rsidR="00F12935">
        <w:rPr>
          <w:sz w:val="24"/>
          <w:szCs w:val="24"/>
        </w:rPr>
        <w:t>humain</w:t>
      </w:r>
      <w:r w:rsidR="00480040">
        <w:rPr>
          <w:sz w:val="24"/>
          <w:szCs w:val="24"/>
        </w:rPr>
        <w:t xml:space="preserve"> et social qui lui aussi est</w:t>
      </w:r>
      <w:r w:rsidR="00F12935">
        <w:rPr>
          <w:sz w:val="24"/>
          <w:szCs w:val="24"/>
        </w:rPr>
        <w:t xml:space="preserve"> très important</w:t>
      </w:r>
      <w:r>
        <w:rPr>
          <w:sz w:val="24"/>
          <w:szCs w:val="24"/>
        </w:rPr>
        <w:t>.</w:t>
      </w:r>
    </w:p>
    <w:p w:rsidR="00F12935" w:rsidRDefault="00F12935" w:rsidP="00E9593A">
      <w:pPr>
        <w:spacing w:after="0"/>
        <w:ind w:firstLine="851"/>
        <w:jc w:val="both"/>
        <w:rPr>
          <w:sz w:val="24"/>
          <w:szCs w:val="24"/>
        </w:rPr>
      </w:pPr>
    </w:p>
    <w:p w:rsidR="00E9593A" w:rsidRDefault="00E9593A" w:rsidP="00E9593A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Après en avoir délibéré, le Conseil Municipal</w:t>
      </w:r>
      <w:r w:rsidR="00F12935">
        <w:rPr>
          <w:sz w:val="24"/>
          <w:szCs w:val="24"/>
        </w:rPr>
        <w:t>, à l’unanimité, autorise Monsieur</w:t>
      </w:r>
      <w:r>
        <w:rPr>
          <w:sz w:val="24"/>
          <w:szCs w:val="24"/>
        </w:rPr>
        <w:t xml:space="preserve"> le Maire à renouveler le contrat.</w:t>
      </w:r>
    </w:p>
    <w:p w:rsidR="00E9593A" w:rsidRDefault="00E9593A" w:rsidP="00E9593A">
      <w:pPr>
        <w:spacing w:after="0"/>
        <w:jc w:val="both"/>
        <w:rPr>
          <w:sz w:val="24"/>
          <w:szCs w:val="24"/>
        </w:rPr>
      </w:pPr>
    </w:p>
    <w:p w:rsidR="00E9593A" w:rsidRDefault="00E9593A" w:rsidP="00E9593A">
      <w:pPr>
        <w:pStyle w:val="Paragraphedeliste"/>
        <w:numPr>
          <w:ilvl w:val="0"/>
          <w:numId w:val="40"/>
        </w:numPr>
        <w:spacing w:after="0"/>
        <w:jc w:val="both"/>
        <w:rPr>
          <w:i/>
          <w:sz w:val="28"/>
          <w:szCs w:val="28"/>
          <w:u w:val="single"/>
        </w:rPr>
      </w:pPr>
      <w:r w:rsidRPr="005D60AA">
        <w:rPr>
          <w:i/>
          <w:sz w:val="28"/>
          <w:szCs w:val="28"/>
          <w:u w:val="single"/>
        </w:rPr>
        <w:t>Délégué</w:t>
      </w:r>
      <w:r w:rsidR="00F12935">
        <w:rPr>
          <w:i/>
          <w:sz w:val="28"/>
          <w:szCs w:val="28"/>
          <w:u w:val="single"/>
        </w:rPr>
        <w:t>s</w:t>
      </w:r>
      <w:r w:rsidR="00367E33">
        <w:rPr>
          <w:i/>
          <w:sz w:val="28"/>
          <w:szCs w:val="28"/>
          <w:u w:val="single"/>
        </w:rPr>
        <w:t xml:space="preserve"> au Syndicat Mixte de Préfiguration du</w:t>
      </w:r>
      <w:r w:rsidRPr="005D60AA">
        <w:rPr>
          <w:i/>
          <w:sz w:val="28"/>
          <w:szCs w:val="28"/>
          <w:u w:val="single"/>
        </w:rPr>
        <w:t xml:space="preserve"> Parc Naturel Régional</w:t>
      </w:r>
      <w:r w:rsidR="00367E33">
        <w:rPr>
          <w:i/>
          <w:sz w:val="28"/>
          <w:szCs w:val="28"/>
          <w:u w:val="single"/>
        </w:rPr>
        <w:t xml:space="preserve"> de l’Aubrac</w:t>
      </w:r>
    </w:p>
    <w:p w:rsidR="00367E33" w:rsidRPr="005D60AA" w:rsidRDefault="00367E33" w:rsidP="00367E33">
      <w:pPr>
        <w:pStyle w:val="Paragraphedeliste"/>
        <w:spacing w:after="0"/>
        <w:ind w:left="644"/>
        <w:jc w:val="both"/>
        <w:rPr>
          <w:i/>
          <w:sz w:val="28"/>
          <w:szCs w:val="28"/>
          <w:u w:val="single"/>
        </w:rPr>
      </w:pPr>
    </w:p>
    <w:p w:rsidR="00E9593A" w:rsidRDefault="00367E33" w:rsidP="00E9593A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Le conseil syndical de Préfiguration du</w:t>
      </w:r>
      <w:r w:rsidR="00E9593A">
        <w:rPr>
          <w:sz w:val="24"/>
          <w:szCs w:val="24"/>
        </w:rPr>
        <w:t xml:space="preserve"> Parc Naturel Rég</w:t>
      </w:r>
      <w:r>
        <w:rPr>
          <w:sz w:val="24"/>
          <w:szCs w:val="24"/>
        </w:rPr>
        <w:t>ional de l’Aubrac a accepté notre c</w:t>
      </w:r>
      <w:r w:rsidR="00E9593A">
        <w:rPr>
          <w:sz w:val="24"/>
          <w:szCs w:val="24"/>
        </w:rPr>
        <w:t xml:space="preserve">ommune </w:t>
      </w:r>
      <w:r>
        <w:rPr>
          <w:sz w:val="24"/>
          <w:szCs w:val="24"/>
        </w:rPr>
        <w:t>en qualité de</w:t>
      </w:r>
      <w:r w:rsidR="00E9593A">
        <w:rPr>
          <w:sz w:val="24"/>
          <w:szCs w:val="24"/>
        </w:rPr>
        <w:t xml:space="preserve"> « commune associée ». Il faut do</w:t>
      </w:r>
      <w:r>
        <w:rPr>
          <w:sz w:val="24"/>
          <w:szCs w:val="24"/>
        </w:rPr>
        <w:t>nc procéder à la désignation de deux</w:t>
      </w:r>
      <w:r w:rsidR="00E9593A">
        <w:rPr>
          <w:sz w:val="24"/>
          <w:szCs w:val="24"/>
        </w:rPr>
        <w:t xml:space="preserve"> délégué</w:t>
      </w:r>
      <w:r>
        <w:rPr>
          <w:sz w:val="24"/>
          <w:szCs w:val="24"/>
        </w:rPr>
        <w:t>s</w:t>
      </w:r>
      <w:r w:rsidR="00E9593A">
        <w:rPr>
          <w:sz w:val="24"/>
          <w:szCs w:val="24"/>
        </w:rPr>
        <w:t>.</w:t>
      </w:r>
    </w:p>
    <w:p w:rsidR="00E9593A" w:rsidRDefault="00E9593A" w:rsidP="00E9593A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Le Conseil Municipal</w:t>
      </w:r>
      <w:r w:rsidR="00367E33">
        <w:rPr>
          <w:sz w:val="24"/>
          <w:szCs w:val="24"/>
        </w:rPr>
        <w:t>, à l’unanimité,</w:t>
      </w:r>
      <w:r>
        <w:rPr>
          <w:sz w:val="24"/>
          <w:szCs w:val="24"/>
        </w:rPr>
        <w:t xml:space="preserve"> désigne :</w:t>
      </w:r>
    </w:p>
    <w:p w:rsidR="00E9593A" w:rsidRDefault="00E9593A" w:rsidP="00E9593A">
      <w:pPr>
        <w:pStyle w:val="Paragraphedeliste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="001B7953">
        <w:rPr>
          <w:sz w:val="24"/>
          <w:szCs w:val="24"/>
        </w:rPr>
        <w:t>Alain FARGES comme délégué titulaire</w:t>
      </w:r>
    </w:p>
    <w:p w:rsidR="001B7953" w:rsidRDefault="001B7953" w:rsidP="00E9593A">
      <w:pPr>
        <w:pStyle w:val="Paragraphedeliste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Mme Corine PLEKANIEC comme déléguée suppléante</w:t>
      </w:r>
      <w:r w:rsidR="00716AF4">
        <w:rPr>
          <w:sz w:val="24"/>
          <w:szCs w:val="24"/>
        </w:rPr>
        <w:t>.</w:t>
      </w:r>
    </w:p>
    <w:p w:rsidR="001B7953" w:rsidRDefault="001B7953" w:rsidP="001B7953">
      <w:pPr>
        <w:spacing w:after="0"/>
        <w:jc w:val="both"/>
        <w:rPr>
          <w:sz w:val="24"/>
          <w:szCs w:val="24"/>
        </w:rPr>
      </w:pPr>
    </w:p>
    <w:p w:rsidR="001B7953" w:rsidRDefault="001B7953" w:rsidP="001B7953">
      <w:pPr>
        <w:pStyle w:val="Paragraphedeliste"/>
        <w:numPr>
          <w:ilvl w:val="0"/>
          <w:numId w:val="40"/>
        </w:numPr>
        <w:spacing w:after="0"/>
        <w:jc w:val="both"/>
        <w:rPr>
          <w:i/>
          <w:sz w:val="28"/>
          <w:szCs w:val="28"/>
          <w:u w:val="single"/>
        </w:rPr>
      </w:pPr>
      <w:r w:rsidRPr="005D60AA">
        <w:rPr>
          <w:i/>
          <w:sz w:val="28"/>
          <w:szCs w:val="28"/>
          <w:u w:val="single"/>
        </w:rPr>
        <w:t>Demande</w:t>
      </w:r>
      <w:r w:rsidR="00716AF4">
        <w:rPr>
          <w:i/>
          <w:sz w:val="28"/>
          <w:szCs w:val="28"/>
          <w:u w:val="single"/>
        </w:rPr>
        <w:t xml:space="preserve"> d’un</w:t>
      </w:r>
      <w:r w:rsidRPr="005D60AA">
        <w:rPr>
          <w:i/>
          <w:sz w:val="28"/>
          <w:szCs w:val="28"/>
          <w:u w:val="single"/>
        </w:rPr>
        <w:t xml:space="preserve"> local par l’Amicale de l’Ecole</w:t>
      </w:r>
    </w:p>
    <w:p w:rsidR="00716AF4" w:rsidRPr="005D60AA" w:rsidRDefault="00716AF4" w:rsidP="00716AF4">
      <w:pPr>
        <w:pStyle w:val="Paragraphedeliste"/>
        <w:spacing w:after="0"/>
        <w:ind w:left="644"/>
        <w:jc w:val="both"/>
        <w:rPr>
          <w:i/>
          <w:sz w:val="28"/>
          <w:szCs w:val="28"/>
          <w:u w:val="single"/>
        </w:rPr>
      </w:pPr>
    </w:p>
    <w:p w:rsidR="001B7953" w:rsidRDefault="001B7953" w:rsidP="001B7953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Mr le Maire donne lecture de la demande</w:t>
      </w:r>
      <w:r w:rsidR="00716AF4">
        <w:rPr>
          <w:sz w:val="24"/>
          <w:szCs w:val="24"/>
        </w:rPr>
        <w:t xml:space="preserve"> de l’Amicale de l’école relative à la mise à disposition d’un local, </w:t>
      </w:r>
      <w:r>
        <w:rPr>
          <w:sz w:val="24"/>
          <w:szCs w:val="24"/>
        </w:rPr>
        <w:t xml:space="preserve">suite à une fuite d’eau qui a abimé </w:t>
      </w:r>
      <w:r w:rsidR="00716AF4">
        <w:rPr>
          <w:sz w:val="24"/>
          <w:szCs w:val="24"/>
        </w:rPr>
        <w:t xml:space="preserve">différents articles </w:t>
      </w:r>
      <w:r w:rsidR="009042EA">
        <w:rPr>
          <w:sz w:val="24"/>
          <w:szCs w:val="24"/>
        </w:rPr>
        <w:t xml:space="preserve">stockés dans une pièce de l’école. </w:t>
      </w:r>
    </w:p>
    <w:p w:rsidR="001B7953" w:rsidRDefault="001B7953" w:rsidP="001B7953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Après en avoir délibéré</w:t>
      </w:r>
      <w:r w:rsidR="009042EA">
        <w:rPr>
          <w:sz w:val="24"/>
          <w:szCs w:val="24"/>
        </w:rPr>
        <w:t>,</w:t>
      </w:r>
      <w:r>
        <w:rPr>
          <w:sz w:val="24"/>
          <w:szCs w:val="24"/>
        </w:rPr>
        <w:t xml:space="preserve"> le Conseil Municipal</w:t>
      </w:r>
      <w:r w:rsidR="009042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42EA">
        <w:rPr>
          <w:sz w:val="24"/>
          <w:szCs w:val="24"/>
        </w:rPr>
        <w:t>propose</w:t>
      </w:r>
      <w:r>
        <w:rPr>
          <w:sz w:val="24"/>
          <w:szCs w:val="24"/>
        </w:rPr>
        <w:t xml:space="preserve"> que la petite pièce  au fond de l’ancienne poste p</w:t>
      </w:r>
      <w:r w:rsidR="002416F6">
        <w:rPr>
          <w:sz w:val="24"/>
          <w:szCs w:val="24"/>
        </w:rPr>
        <w:t xml:space="preserve">uisse </w:t>
      </w:r>
      <w:r>
        <w:rPr>
          <w:sz w:val="24"/>
          <w:szCs w:val="24"/>
        </w:rPr>
        <w:t>être mis</w:t>
      </w:r>
      <w:r w:rsidR="002416F6">
        <w:rPr>
          <w:sz w:val="24"/>
          <w:szCs w:val="24"/>
        </w:rPr>
        <w:t>e</w:t>
      </w:r>
      <w:r>
        <w:rPr>
          <w:sz w:val="24"/>
          <w:szCs w:val="24"/>
        </w:rPr>
        <w:t xml:space="preserve"> à </w:t>
      </w:r>
      <w:r w:rsidR="002416F6">
        <w:rPr>
          <w:sz w:val="24"/>
          <w:szCs w:val="24"/>
        </w:rPr>
        <w:t xml:space="preserve">leur </w:t>
      </w:r>
      <w:r>
        <w:rPr>
          <w:sz w:val="24"/>
          <w:szCs w:val="24"/>
        </w:rPr>
        <w:t>disposition.</w:t>
      </w:r>
    </w:p>
    <w:p w:rsidR="001B7953" w:rsidRDefault="002416F6" w:rsidP="001B7953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Avant de prendre une décision définitive, Mr </w:t>
      </w:r>
      <w:r w:rsidR="001B7953">
        <w:rPr>
          <w:sz w:val="24"/>
          <w:szCs w:val="24"/>
        </w:rPr>
        <w:t>le Maire rencontrera le bureau de l’école pour leur soumettre cette proposition.</w:t>
      </w:r>
    </w:p>
    <w:p w:rsidR="001B7953" w:rsidRDefault="001B7953" w:rsidP="001B7953">
      <w:pPr>
        <w:spacing w:after="0"/>
        <w:ind w:firstLine="851"/>
        <w:jc w:val="both"/>
        <w:rPr>
          <w:sz w:val="24"/>
          <w:szCs w:val="24"/>
        </w:rPr>
      </w:pPr>
    </w:p>
    <w:p w:rsidR="00F96D22" w:rsidRDefault="001B7953" w:rsidP="001B7953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="00F96D22">
        <w:rPr>
          <w:sz w:val="24"/>
          <w:szCs w:val="24"/>
        </w:rPr>
        <w:t xml:space="preserve">le Maire indique qu’il serait souhaitable </w:t>
      </w:r>
      <w:r>
        <w:rPr>
          <w:sz w:val="24"/>
          <w:szCs w:val="24"/>
        </w:rPr>
        <w:t xml:space="preserve">que le garage de la salle des fêtes </w:t>
      </w:r>
      <w:r w:rsidR="00F96D22">
        <w:rPr>
          <w:sz w:val="24"/>
          <w:szCs w:val="24"/>
        </w:rPr>
        <w:t xml:space="preserve">puisse être « récupéré », </w:t>
      </w:r>
      <w:r>
        <w:rPr>
          <w:sz w:val="24"/>
          <w:szCs w:val="24"/>
        </w:rPr>
        <w:t>afin</w:t>
      </w:r>
      <w:r w:rsidR="00F96D22">
        <w:rPr>
          <w:sz w:val="24"/>
          <w:szCs w:val="24"/>
        </w:rPr>
        <w:t xml:space="preserve"> de gagner de la place en vue d’un projet de</w:t>
      </w:r>
      <w:r>
        <w:rPr>
          <w:sz w:val="24"/>
          <w:szCs w:val="24"/>
        </w:rPr>
        <w:t xml:space="preserve"> création d’une cuisine</w:t>
      </w:r>
      <w:r w:rsidR="00F96D22">
        <w:rPr>
          <w:sz w:val="24"/>
          <w:szCs w:val="24"/>
        </w:rPr>
        <w:t xml:space="preserve"> qui lui semble un équipement complémentaire indispensable</w:t>
      </w:r>
      <w:r>
        <w:rPr>
          <w:sz w:val="24"/>
          <w:szCs w:val="24"/>
        </w:rPr>
        <w:t xml:space="preserve">. </w:t>
      </w:r>
    </w:p>
    <w:p w:rsidR="001B7953" w:rsidRDefault="001B7953" w:rsidP="001B7953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Il s’adresse donc à Mrs Valentin</w:t>
      </w:r>
      <w:r w:rsidR="00F96D22">
        <w:rPr>
          <w:sz w:val="24"/>
          <w:szCs w:val="24"/>
        </w:rPr>
        <w:t xml:space="preserve"> François et Cédric </w:t>
      </w:r>
      <w:r w:rsidR="0091798D">
        <w:rPr>
          <w:sz w:val="24"/>
          <w:szCs w:val="24"/>
        </w:rPr>
        <w:t>, membres</w:t>
      </w:r>
      <w:r>
        <w:rPr>
          <w:sz w:val="24"/>
          <w:szCs w:val="24"/>
        </w:rPr>
        <w:t xml:space="preserve"> du comité des fêtes</w:t>
      </w:r>
      <w:r w:rsidR="00F96D22">
        <w:rPr>
          <w:sz w:val="24"/>
          <w:szCs w:val="24"/>
        </w:rPr>
        <w:t>,</w:t>
      </w:r>
      <w:r>
        <w:rPr>
          <w:sz w:val="24"/>
          <w:szCs w:val="24"/>
        </w:rPr>
        <w:t xml:space="preserve"> afin de leur demander de bien vouloir </w:t>
      </w:r>
      <w:r w:rsidR="0091798D">
        <w:rPr>
          <w:sz w:val="24"/>
          <w:szCs w:val="24"/>
        </w:rPr>
        <w:t>réfléchir à la possibilité d’enlèvement du « matériel » et des objets divers appartenan</w:t>
      </w:r>
      <w:r>
        <w:rPr>
          <w:sz w:val="24"/>
          <w:szCs w:val="24"/>
        </w:rPr>
        <w:t>t à l’association.</w:t>
      </w:r>
    </w:p>
    <w:p w:rsidR="001B7953" w:rsidRDefault="001B7953" w:rsidP="001B7953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Cette deman</w:t>
      </w:r>
      <w:r w:rsidR="0091798D">
        <w:rPr>
          <w:sz w:val="24"/>
          <w:szCs w:val="24"/>
        </w:rPr>
        <w:t>de sera soumise à la prochaine assemblée g</w:t>
      </w:r>
      <w:r>
        <w:rPr>
          <w:sz w:val="24"/>
          <w:szCs w:val="24"/>
        </w:rPr>
        <w:t>énérale</w:t>
      </w:r>
      <w:r w:rsidR="0091798D">
        <w:rPr>
          <w:sz w:val="24"/>
          <w:szCs w:val="24"/>
        </w:rPr>
        <w:t xml:space="preserve"> du comité des fêtes</w:t>
      </w:r>
      <w:r>
        <w:rPr>
          <w:sz w:val="24"/>
          <w:szCs w:val="24"/>
        </w:rPr>
        <w:t>.</w:t>
      </w:r>
    </w:p>
    <w:p w:rsidR="001B7953" w:rsidRDefault="001B7953" w:rsidP="001B7953">
      <w:pPr>
        <w:spacing w:after="0"/>
        <w:jc w:val="both"/>
        <w:rPr>
          <w:sz w:val="24"/>
          <w:szCs w:val="24"/>
        </w:rPr>
      </w:pPr>
    </w:p>
    <w:p w:rsidR="001B7953" w:rsidRPr="005D60AA" w:rsidRDefault="001B7953" w:rsidP="001B7953">
      <w:pPr>
        <w:spacing w:after="0"/>
        <w:jc w:val="both"/>
        <w:rPr>
          <w:i/>
          <w:sz w:val="28"/>
          <w:szCs w:val="28"/>
          <w:u w:val="single"/>
        </w:rPr>
      </w:pPr>
      <w:r w:rsidRPr="005D60AA">
        <w:rPr>
          <w:i/>
          <w:sz w:val="28"/>
          <w:szCs w:val="28"/>
          <w:u w:val="single"/>
        </w:rPr>
        <w:t>Questions Diverses</w:t>
      </w:r>
    </w:p>
    <w:p w:rsidR="001B7953" w:rsidRDefault="001B7953" w:rsidP="001B7953">
      <w:pPr>
        <w:spacing w:after="0"/>
        <w:jc w:val="both"/>
        <w:rPr>
          <w:sz w:val="24"/>
          <w:szCs w:val="24"/>
        </w:rPr>
      </w:pPr>
    </w:p>
    <w:p w:rsidR="001B7953" w:rsidRPr="004A1806" w:rsidRDefault="004A1806" w:rsidP="001B7953">
      <w:pPr>
        <w:pStyle w:val="Paragraphedeliste"/>
        <w:numPr>
          <w:ilvl w:val="0"/>
          <w:numId w:val="4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Mr CROZAT Joseph</w:t>
      </w:r>
      <w:r w:rsidR="001B7953" w:rsidRPr="004A1806">
        <w:rPr>
          <w:i/>
          <w:sz w:val="24"/>
          <w:szCs w:val="24"/>
        </w:rPr>
        <w:t xml:space="preserve"> demande où en est le PLU</w:t>
      </w:r>
      <w:r w:rsidR="005D60AA" w:rsidRPr="004A1806">
        <w:rPr>
          <w:i/>
          <w:sz w:val="24"/>
          <w:szCs w:val="24"/>
        </w:rPr>
        <w:t xml:space="preserve">. Mr le Maire lui répond que </w:t>
      </w:r>
      <w:r>
        <w:rPr>
          <w:i/>
          <w:sz w:val="24"/>
          <w:szCs w:val="24"/>
        </w:rPr>
        <w:t xml:space="preserve">suite au départ de la personne qui avait en charge l’élaboration du document, son </w:t>
      </w:r>
      <w:r w:rsidR="005D60AA" w:rsidRPr="004A1806">
        <w:rPr>
          <w:i/>
          <w:sz w:val="24"/>
          <w:szCs w:val="24"/>
        </w:rPr>
        <w:t xml:space="preserve"> remplaçant a le dossier</w:t>
      </w:r>
      <w:r>
        <w:rPr>
          <w:i/>
          <w:sz w:val="24"/>
          <w:szCs w:val="24"/>
        </w:rPr>
        <w:t xml:space="preserve"> entre les mains,</w:t>
      </w:r>
      <w:r w:rsidR="005D60AA" w:rsidRPr="004A1806">
        <w:rPr>
          <w:i/>
          <w:sz w:val="24"/>
          <w:szCs w:val="24"/>
        </w:rPr>
        <w:t xml:space="preserve"> mais</w:t>
      </w:r>
      <w:r>
        <w:rPr>
          <w:i/>
          <w:sz w:val="24"/>
          <w:szCs w:val="24"/>
        </w:rPr>
        <w:t xml:space="preserve"> que</w:t>
      </w:r>
      <w:r w:rsidR="005D60AA" w:rsidRPr="004A1806">
        <w:rPr>
          <w:i/>
          <w:sz w:val="24"/>
          <w:szCs w:val="24"/>
        </w:rPr>
        <w:t xml:space="preserve"> pour le moment </w:t>
      </w:r>
      <w:r>
        <w:rPr>
          <w:i/>
          <w:sz w:val="24"/>
          <w:szCs w:val="24"/>
        </w:rPr>
        <w:t>nous sommes dans une situation d’attente.</w:t>
      </w:r>
      <w:r w:rsidR="005D60AA" w:rsidRPr="004A1806">
        <w:rPr>
          <w:i/>
          <w:sz w:val="24"/>
          <w:szCs w:val="24"/>
        </w:rPr>
        <w:t xml:space="preserve"> </w:t>
      </w:r>
    </w:p>
    <w:p w:rsidR="005D60AA" w:rsidRDefault="005D60AA" w:rsidP="005D60AA">
      <w:pPr>
        <w:spacing w:after="0"/>
        <w:jc w:val="both"/>
        <w:rPr>
          <w:sz w:val="24"/>
          <w:szCs w:val="24"/>
        </w:rPr>
      </w:pPr>
    </w:p>
    <w:p w:rsidR="005D60AA" w:rsidRPr="008F6672" w:rsidRDefault="005D60AA" w:rsidP="005D60AA">
      <w:pPr>
        <w:pStyle w:val="Paragraphedeliste"/>
        <w:numPr>
          <w:ilvl w:val="0"/>
          <w:numId w:val="43"/>
        </w:numPr>
        <w:spacing w:after="0"/>
        <w:jc w:val="both"/>
        <w:rPr>
          <w:i/>
          <w:sz w:val="24"/>
          <w:szCs w:val="24"/>
        </w:rPr>
      </w:pPr>
      <w:r w:rsidRPr="008F6672">
        <w:rPr>
          <w:i/>
          <w:sz w:val="24"/>
          <w:szCs w:val="24"/>
        </w:rPr>
        <w:t>Lozè</w:t>
      </w:r>
      <w:r w:rsidR="008F6672">
        <w:rPr>
          <w:i/>
          <w:sz w:val="24"/>
          <w:szCs w:val="24"/>
        </w:rPr>
        <w:t>re Ingénierie vient de rendre son étude</w:t>
      </w:r>
      <w:r w:rsidRPr="008F6672">
        <w:rPr>
          <w:i/>
          <w:sz w:val="24"/>
          <w:szCs w:val="24"/>
        </w:rPr>
        <w:t xml:space="preserve"> concernant les aménagements de sécurité du village de la Chaumette. Une copie du document est distribuée à tous les </w:t>
      </w:r>
      <w:r w:rsidR="008F6672">
        <w:rPr>
          <w:i/>
          <w:sz w:val="24"/>
          <w:szCs w:val="24"/>
        </w:rPr>
        <w:t>conseillers</w:t>
      </w:r>
      <w:r w:rsidRPr="008F6672">
        <w:rPr>
          <w:i/>
          <w:sz w:val="24"/>
          <w:szCs w:val="24"/>
        </w:rPr>
        <w:t xml:space="preserve"> municipaux.</w:t>
      </w:r>
    </w:p>
    <w:p w:rsidR="005D60AA" w:rsidRPr="008F6672" w:rsidRDefault="005D60AA" w:rsidP="005D60AA">
      <w:pPr>
        <w:pStyle w:val="Paragraphedeliste"/>
        <w:rPr>
          <w:i/>
          <w:sz w:val="24"/>
          <w:szCs w:val="24"/>
        </w:rPr>
      </w:pPr>
    </w:p>
    <w:p w:rsidR="005D60AA" w:rsidRPr="008F6672" w:rsidRDefault="005D60AA" w:rsidP="005D60AA">
      <w:pPr>
        <w:pStyle w:val="Paragraphedeliste"/>
        <w:numPr>
          <w:ilvl w:val="0"/>
          <w:numId w:val="43"/>
        </w:numPr>
        <w:spacing w:after="0"/>
        <w:jc w:val="both"/>
        <w:rPr>
          <w:i/>
          <w:sz w:val="24"/>
          <w:szCs w:val="24"/>
        </w:rPr>
      </w:pPr>
      <w:r w:rsidRPr="008F6672">
        <w:rPr>
          <w:i/>
          <w:sz w:val="24"/>
          <w:szCs w:val="24"/>
        </w:rPr>
        <w:t>Mr V</w:t>
      </w:r>
      <w:r w:rsidR="00320A3F">
        <w:rPr>
          <w:i/>
          <w:sz w:val="24"/>
          <w:szCs w:val="24"/>
        </w:rPr>
        <w:t xml:space="preserve">ALENTIN Cédric précise qu’il y a une différence </w:t>
      </w:r>
      <w:r w:rsidRPr="008F6672">
        <w:rPr>
          <w:i/>
          <w:sz w:val="24"/>
          <w:szCs w:val="24"/>
        </w:rPr>
        <w:t>entre le compte rendu et la délibération</w:t>
      </w:r>
      <w:r w:rsidR="00320A3F">
        <w:rPr>
          <w:i/>
          <w:sz w:val="24"/>
          <w:szCs w:val="24"/>
        </w:rPr>
        <w:t>,</w:t>
      </w:r>
      <w:r w:rsidRPr="008F6672">
        <w:rPr>
          <w:i/>
          <w:sz w:val="24"/>
          <w:szCs w:val="24"/>
        </w:rPr>
        <w:t xml:space="preserve"> concernant le tarif </w:t>
      </w:r>
      <w:r w:rsidR="00320A3F">
        <w:rPr>
          <w:i/>
          <w:sz w:val="24"/>
          <w:szCs w:val="24"/>
        </w:rPr>
        <w:t>« </w:t>
      </w:r>
      <w:r w:rsidRPr="008F6672">
        <w:rPr>
          <w:i/>
          <w:sz w:val="24"/>
          <w:szCs w:val="24"/>
        </w:rPr>
        <w:t>anniversaire</w:t>
      </w:r>
      <w:r w:rsidR="00320A3F">
        <w:rPr>
          <w:i/>
          <w:sz w:val="24"/>
          <w:szCs w:val="24"/>
        </w:rPr>
        <w:t> »</w:t>
      </w:r>
      <w:r w:rsidRPr="008F6672">
        <w:rPr>
          <w:i/>
          <w:sz w:val="24"/>
          <w:szCs w:val="24"/>
        </w:rPr>
        <w:t xml:space="preserve"> de la location de la salle des fêtes. Le tarif voté était  de 50 €uros plus les charges. La délibération sera donc modifiée.</w:t>
      </w:r>
    </w:p>
    <w:p w:rsidR="005D60AA" w:rsidRPr="008F6672" w:rsidRDefault="005D60AA" w:rsidP="005D60AA">
      <w:pPr>
        <w:pStyle w:val="Paragraphedeliste"/>
        <w:rPr>
          <w:i/>
          <w:sz w:val="24"/>
          <w:szCs w:val="24"/>
        </w:rPr>
      </w:pPr>
    </w:p>
    <w:p w:rsidR="005D60AA" w:rsidRPr="008F6672" w:rsidRDefault="005D60AA" w:rsidP="005D60AA">
      <w:pPr>
        <w:pStyle w:val="Paragraphedeliste"/>
        <w:numPr>
          <w:ilvl w:val="0"/>
          <w:numId w:val="43"/>
        </w:numPr>
        <w:spacing w:after="0"/>
        <w:jc w:val="both"/>
        <w:rPr>
          <w:i/>
          <w:sz w:val="24"/>
          <w:szCs w:val="24"/>
        </w:rPr>
      </w:pPr>
      <w:r w:rsidRPr="008F6672">
        <w:rPr>
          <w:i/>
          <w:sz w:val="24"/>
          <w:szCs w:val="24"/>
        </w:rPr>
        <w:t>Un point sur les travaux de l’école est fait par Mr le Maire.</w:t>
      </w:r>
    </w:p>
    <w:p w:rsidR="005D60AA" w:rsidRPr="008F6672" w:rsidRDefault="005D60AA" w:rsidP="005D60AA">
      <w:pPr>
        <w:pStyle w:val="Paragraphedeliste"/>
        <w:rPr>
          <w:i/>
          <w:sz w:val="24"/>
          <w:szCs w:val="24"/>
        </w:rPr>
      </w:pPr>
    </w:p>
    <w:p w:rsidR="005D60AA" w:rsidRPr="008F6672" w:rsidRDefault="005D60AA" w:rsidP="005D60AA">
      <w:pPr>
        <w:pStyle w:val="Paragraphedeliste"/>
        <w:numPr>
          <w:ilvl w:val="0"/>
          <w:numId w:val="43"/>
        </w:numPr>
        <w:spacing w:after="0"/>
        <w:jc w:val="both"/>
        <w:rPr>
          <w:i/>
          <w:sz w:val="24"/>
          <w:szCs w:val="24"/>
        </w:rPr>
      </w:pPr>
      <w:r w:rsidRPr="008F6672">
        <w:rPr>
          <w:i/>
          <w:sz w:val="24"/>
          <w:szCs w:val="24"/>
        </w:rPr>
        <w:t>Un nouveau programme de</w:t>
      </w:r>
      <w:r w:rsidR="00320A3F">
        <w:rPr>
          <w:i/>
          <w:sz w:val="24"/>
          <w:szCs w:val="24"/>
        </w:rPr>
        <w:t xml:space="preserve"> réfection de</w:t>
      </w:r>
      <w:r w:rsidRPr="008F6672">
        <w:rPr>
          <w:i/>
          <w:sz w:val="24"/>
          <w:szCs w:val="24"/>
        </w:rPr>
        <w:t xml:space="preserve"> voirie</w:t>
      </w:r>
      <w:r w:rsidR="00320A3F">
        <w:rPr>
          <w:i/>
          <w:sz w:val="24"/>
          <w:szCs w:val="24"/>
        </w:rPr>
        <w:t xml:space="preserve"> communale</w:t>
      </w:r>
      <w:r w:rsidRPr="008F6672">
        <w:rPr>
          <w:i/>
          <w:sz w:val="24"/>
          <w:szCs w:val="24"/>
        </w:rPr>
        <w:t xml:space="preserve"> va être mis en place. Si les conseillers ont des </w:t>
      </w:r>
      <w:r w:rsidR="00320A3F">
        <w:rPr>
          <w:i/>
          <w:sz w:val="24"/>
          <w:szCs w:val="24"/>
        </w:rPr>
        <w:t>proposition</w:t>
      </w:r>
      <w:r w:rsidRPr="008F6672">
        <w:rPr>
          <w:i/>
          <w:sz w:val="24"/>
          <w:szCs w:val="24"/>
        </w:rPr>
        <w:t>s pour de nouveaux tronçons</w:t>
      </w:r>
      <w:r w:rsidR="00320A3F">
        <w:rPr>
          <w:i/>
          <w:sz w:val="24"/>
          <w:szCs w:val="24"/>
        </w:rPr>
        <w:t xml:space="preserve"> qu’il serait judicieux de programmer</w:t>
      </w:r>
      <w:r w:rsidRPr="008F6672">
        <w:rPr>
          <w:i/>
          <w:sz w:val="24"/>
          <w:szCs w:val="24"/>
        </w:rPr>
        <w:t>, ils doivent les proposer.</w:t>
      </w:r>
    </w:p>
    <w:p w:rsidR="005D60AA" w:rsidRPr="008F6672" w:rsidRDefault="005D60AA" w:rsidP="005D60AA">
      <w:pPr>
        <w:pStyle w:val="Paragraphedeliste"/>
        <w:rPr>
          <w:i/>
          <w:sz w:val="24"/>
          <w:szCs w:val="24"/>
        </w:rPr>
      </w:pPr>
    </w:p>
    <w:p w:rsidR="005A388E" w:rsidRPr="005A388E" w:rsidRDefault="00320A3F" w:rsidP="005A388E">
      <w:pPr>
        <w:pStyle w:val="Paragraphedeliste"/>
        <w:numPr>
          <w:ilvl w:val="0"/>
          <w:numId w:val="43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Mr FALCON Serge</w:t>
      </w:r>
      <w:r w:rsidR="005D60AA" w:rsidRPr="008F6672">
        <w:rPr>
          <w:i/>
          <w:sz w:val="24"/>
          <w:szCs w:val="24"/>
        </w:rPr>
        <w:t xml:space="preserve"> demande si le « stop » de la déchetterie est du </w:t>
      </w:r>
      <w:r w:rsidR="005A388E">
        <w:rPr>
          <w:i/>
          <w:sz w:val="24"/>
          <w:szCs w:val="24"/>
        </w:rPr>
        <w:t>« </w:t>
      </w:r>
      <w:r w:rsidR="005D60AA" w:rsidRPr="008F6672">
        <w:rPr>
          <w:i/>
          <w:sz w:val="24"/>
          <w:szCs w:val="24"/>
        </w:rPr>
        <w:t>ressort</w:t>
      </w:r>
      <w:r w:rsidR="005A388E">
        <w:rPr>
          <w:i/>
          <w:sz w:val="24"/>
          <w:szCs w:val="24"/>
        </w:rPr>
        <w:t> » de la commune, et indique que</w:t>
      </w:r>
      <w:r w:rsidR="005D60AA" w:rsidRPr="008F6672">
        <w:rPr>
          <w:i/>
          <w:sz w:val="24"/>
          <w:szCs w:val="24"/>
        </w:rPr>
        <w:t xml:space="preserve"> </w:t>
      </w:r>
      <w:r w:rsidR="005A388E">
        <w:rPr>
          <w:i/>
          <w:sz w:val="24"/>
          <w:szCs w:val="24"/>
        </w:rPr>
        <w:t>« </w:t>
      </w:r>
      <w:r w:rsidR="005D60AA" w:rsidRPr="008F6672">
        <w:rPr>
          <w:i/>
          <w:sz w:val="24"/>
          <w:szCs w:val="24"/>
        </w:rPr>
        <w:t>personne</w:t>
      </w:r>
      <w:r w:rsidR="005A388E">
        <w:rPr>
          <w:i/>
          <w:sz w:val="24"/>
          <w:szCs w:val="24"/>
        </w:rPr>
        <w:t xml:space="preserve"> » ne le respecte, ce qui nécessiterait de </w:t>
      </w:r>
      <w:r w:rsidR="005D60AA" w:rsidRPr="008F6672">
        <w:rPr>
          <w:i/>
          <w:sz w:val="24"/>
          <w:szCs w:val="24"/>
        </w:rPr>
        <w:t>vraiment faire quelque chose car cela est dangereux.</w:t>
      </w:r>
    </w:p>
    <w:p w:rsidR="005D60AA" w:rsidRPr="008F6672" w:rsidRDefault="005D60AA" w:rsidP="005D60AA">
      <w:pPr>
        <w:pStyle w:val="Paragraphedeliste"/>
        <w:rPr>
          <w:i/>
          <w:sz w:val="24"/>
          <w:szCs w:val="24"/>
        </w:rPr>
      </w:pPr>
    </w:p>
    <w:p w:rsidR="005D60AA" w:rsidRPr="005A388E" w:rsidRDefault="005D60AA" w:rsidP="005D60AA">
      <w:pPr>
        <w:spacing w:after="0"/>
        <w:jc w:val="both"/>
        <w:rPr>
          <w:b/>
          <w:sz w:val="24"/>
          <w:szCs w:val="24"/>
        </w:rPr>
      </w:pPr>
      <w:r w:rsidRPr="005A388E">
        <w:rPr>
          <w:b/>
          <w:sz w:val="24"/>
          <w:szCs w:val="24"/>
        </w:rPr>
        <w:t xml:space="preserve">Séance levée à 22h10 </w:t>
      </w:r>
    </w:p>
    <w:p w:rsidR="00E9593A" w:rsidRPr="008F6672" w:rsidRDefault="00E9593A" w:rsidP="00E9593A">
      <w:pPr>
        <w:spacing w:after="0"/>
        <w:ind w:left="284"/>
        <w:jc w:val="both"/>
        <w:rPr>
          <w:i/>
          <w:sz w:val="24"/>
          <w:szCs w:val="24"/>
        </w:rPr>
      </w:pPr>
    </w:p>
    <w:sectPr w:rsidR="00E9593A" w:rsidRPr="008F6672" w:rsidSect="0098450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00D"/>
    <w:multiLevelType w:val="hybridMultilevel"/>
    <w:tmpl w:val="961063D4"/>
    <w:lvl w:ilvl="0" w:tplc="5A5CD526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61D440A"/>
    <w:multiLevelType w:val="hybridMultilevel"/>
    <w:tmpl w:val="7AC4452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A53"/>
    <w:multiLevelType w:val="hybridMultilevel"/>
    <w:tmpl w:val="2510202A"/>
    <w:lvl w:ilvl="0" w:tplc="F9E46CF4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8740BF1"/>
    <w:multiLevelType w:val="hybridMultilevel"/>
    <w:tmpl w:val="74C07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58C3"/>
    <w:multiLevelType w:val="hybridMultilevel"/>
    <w:tmpl w:val="27CAC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7DF4"/>
    <w:multiLevelType w:val="hybridMultilevel"/>
    <w:tmpl w:val="AAD8C518"/>
    <w:lvl w:ilvl="0" w:tplc="35EC23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C36F4"/>
    <w:multiLevelType w:val="hybridMultilevel"/>
    <w:tmpl w:val="9D08A492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E2FCC"/>
    <w:multiLevelType w:val="hybridMultilevel"/>
    <w:tmpl w:val="476A1ED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51121"/>
    <w:multiLevelType w:val="hybridMultilevel"/>
    <w:tmpl w:val="B622D4BA"/>
    <w:lvl w:ilvl="0" w:tplc="32B47930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8B17045"/>
    <w:multiLevelType w:val="hybridMultilevel"/>
    <w:tmpl w:val="172438CC"/>
    <w:lvl w:ilvl="0" w:tplc="B1E4277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B382D"/>
    <w:multiLevelType w:val="hybridMultilevel"/>
    <w:tmpl w:val="11265D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94D90"/>
    <w:multiLevelType w:val="hybridMultilevel"/>
    <w:tmpl w:val="84D690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B29BC"/>
    <w:multiLevelType w:val="hybridMultilevel"/>
    <w:tmpl w:val="EBE41CB0"/>
    <w:lvl w:ilvl="0" w:tplc="311EA9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3364B"/>
    <w:multiLevelType w:val="hybridMultilevel"/>
    <w:tmpl w:val="7DA48F64"/>
    <w:lvl w:ilvl="0" w:tplc="D59C50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150AE"/>
    <w:multiLevelType w:val="hybridMultilevel"/>
    <w:tmpl w:val="7CFE78A0"/>
    <w:lvl w:ilvl="0" w:tplc="AED6E9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C3070"/>
    <w:multiLevelType w:val="hybridMultilevel"/>
    <w:tmpl w:val="88D4947C"/>
    <w:lvl w:ilvl="0" w:tplc="D7849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92B37"/>
    <w:multiLevelType w:val="hybridMultilevel"/>
    <w:tmpl w:val="95BE1E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97889"/>
    <w:multiLevelType w:val="hybridMultilevel"/>
    <w:tmpl w:val="E00CD74A"/>
    <w:lvl w:ilvl="0" w:tplc="3B6ACA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E1286"/>
    <w:multiLevelType w:val="hybridMultilevel"/>
    <w:tmpl w:val="4886C7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46860"/>
    <w:multiLevelType w:val="hybridMultilevel"/>
    <w:tmpl w:val="FBF8EF8E"/>
    <w:lvl w:ilvl="0" w:tplc="1D663B00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0D33065"/>
    <w:multiLevelType w:val="hybridMultilevel"/>
    <w:tmpl w:val="E54ACE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83B12"/>
    <w:multiLevelType w:val="hybridMultilevel"/>
    <w:tmpl w:val="497A3BC4"/>
    <w:lvl w:ilvl="0" w:tplc="84C62E36">
      <w:start w:val="11"/>
      <w:numFmt w:val="decimal"/>
      <w:lvlText w:val="%1)"/>
      <w:lvlJc w:val="left"/>
      <w:pPr>
        <w:ind w:left="111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517EC"/>
    <w:multiLevelType w:val="hybridMultilevel"/>
    <w:tmpl w:val="E2E29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D16F8"/>
    <w:multiLevelType w:val="hybridMultilevel"/>
    <w:tmpl w:val="C4DCCA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6CE7"/>
    <w:multiLevelType w:val="hybridMultilevel"/>
    <w:tmpl w:val="595C7F9E"/>
    <w:lvl w:ilvl="0" w:tplc="C93EF4F8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0422FA1"/>
    <w:multiLevelType w:val="hybridMultilevel"/>
    <w:tmpl w:val="43CEA5E0"/>
    <w:lvl w:ilvl="0" w:tplc="19F8B466">
      <w:start w:val="1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2095E3A"/>
    <w:multiLevelType w:val="hybridMultilevel"/>
    <w:tmpl w:val="67BAE52C"/>
    <w:lvl w:ilvl="0" w:tplc="99C8238E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046DD4"/>
    <w:multiLevelType w:val="hybridMultilevel"/>
    <w:tmpl w:val="F9B8CF7A"/>
    <w:lvl w:ilvl="0" w:tplc="77009D7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323945"/>
    <w:multiLevelType w:val="hybridMultilevel"/>
    <w:tmpl w:val="720241C0"/>
    <w:lvl w:ilvl="0" w:tplc="19AC59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53C70"/>
    <w:multiLevelType w:val="hybridMultilevel"/>
    <w:tmpl w:val="9300F4F8"/>
    <w:lvl w:ilvl="0" w:tplc="673CF47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31748"/>
    <w:multiLevelType w:val="hybridMultilevel"/>
    <w:tmpl w:val="FA121DE2"/>
    <w:lvl w:ilvl="0" w:tplc="D96A41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67C7E"/>
    <w:multiLevelType w:val="hybridMultilevel"/>
    <w:tmpl w:val="9118A92A"/>
    <w:lvl w:ilvl="0" w:tplc="35D0FD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11939"/>
    <w:multiLevelType w:val="hybridMultilevel"/>
    <w:tmpl w:val="CF4AF6B8"/>
    <w:lvl w:ilvl="0" w:tplc="07CECBAA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6A938E6"/>
    <w:multiLevelType w:val="hybridMultilevel"/>
    <w:tmpl w:val="6F72F9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408D"/>
    <w:multiLevelType w:val="hybridMultilevel"/>
    <w:tmpl w:val="4F74A4B2"/>
    <w:lvl w:ilvl="0" w:tplc="5F9673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42614"/>
    <w:multiLevelType w:val="hybridMultilevel"/>
    <w:tmpl w:val="F9F02B36"/>
    <w:lvl w:ilvl="0" w:tplc="7124DE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94A2D"/>
    <w:multiLevelType w:val="hybridMultilevel"/>
    <w:tmpl w:val="4636DEDE"/>
    <w:lvl w:ilvl="0" w:tplc="148EE686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790026"/>
    <w:multiLevelType w:val="hybridMultilevel"/>
    <w:tmpl w:val="321EFF68"/>
    <w:lvl w:ilvl="0" w:tplc="0D746E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E1B8D"/>
    <w:multiLevelType w:val="hybridMultilevel"/>
    <w:tmpl w:val="A87AC97C"/>
    <w:lvl w:ilvl="0" w:tplc="C97C31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94B57"/>
    <w:multiLevelType w:val="hybridMultilevel"/>
    <w:tmpl w:val="53020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94BA2"/>
    <w:multiLevelType w:val="hybridMultilevel"/>
    <w:tmpl w:val="4B603404"/>
    <w:lvl w:ilvl="0" w:tplc="34CE1A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74C5C"/>
    <w:multiLevelType w:val="hybridMultilevel"/>
    <w:tmpl w:val="67EAF7CE"/>
    <w:lvl w:ilvl="0" w:tplc="13D8B2C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8AD55A6"/>
    <w:multiLevelType w:val="hybridMultilevel"/>
    <w:tmpl w:val="2E56DE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27"/>
  </w:num>
  <w:num w:numId="4">
    <w:abstractNumId w:val="23"/>
  </w:num>
  <w:num w:numId="5">
    <w:abstractNumId w:val="6"/>
  </w:num>
  <w:num w:numId="6">
    <w:abstractNumId w:val="36"/>
  </w:num>
  <w:num w:numId="7">
    <w:abstractNumId w:val="21"/>
  </w:num>
  <w:num w:numId="8">
    <w:abstractNumId w:val="39"/>
  </w:num>
  <w:num w:numId="9">
    <w:abstractNumId w:val="14"/>
  </w:num>
  <w:num w:numId="10">
    <w:abstractNumId w:val="15"/>
  </w:num>
  <w:num w:numId="11">
    <w:abstractNumId w:val="16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  <w:num w:numId="16">
    <w:abstractNumId w:val="20"/>
  </w:num>
  <w:num w:numId="17">
    <w:abstractNumId w:val="17"/>
  </w:num>
  <w:num w:numId="18">
    <w:abstractNumId w:val="8"/>
  </w:num>
  <w:num w:numId="19">
    <w:abstractNumId w:val="4"/>
  </w:num>
  <w:num w:numId="20">
    <w:abstractNumId w:val="26"/>
  </w:num>
  <w:num w:numId="21">
    <w:abstractNumId w:val="2"/>
  </w:num>
  <w:num w:numId="22">
    <w:abstractNumId w:val="41"/>
  </w:num>
  <w:num w:numId="23">
    <w:abstractNumId w:val="28"/>
  </w:num>
  <w:num w:numId="24">
    <w:abstractNumId w:val="18"/>
  </w:num>
  <w:num w:numId="25">
    <w:abstractNumId w:val="30"/>
  </w:num>
  <w:num w:numId="26">
    <w:abstractNumId w:val="11"/>
  </w:num>
  <w:num w:numId="27">
    <w:abstractNumId w:val="9"/>
  </w:num>
  <w:num w:numId="28">
    <w:abstractNumId w:val="33"/>
  </w:num>
  <w:num w:numId="29">
    <w:abstractNumId w:val="37"/>
  </w:num>
  <w:num w:numId="30">
    <w:abstractNumId w:val="29"/>
  </w:num>
  <w:num w:numId="31">
    <w:abstractNumId w:val="34"/>
  </w:num>
  <w:num w:numId="32">
    <w:abstractNumId w:val="32"/>
  </w:num>
  <w:num w:numId="33">
    <w:abstractNumId w:val="7"/>
  </w:num>
  <w:num w:numId="34">
    <w:abstractNumId w:val="13"/>
  </w:num>
  <w:num w:numId="35">
    <w:abstractNumId w:val="38"/>
  </w:num>
  <w:num w:numId="36">
    <w:abstractNumId w:val="35"/>
  </w:num>
  <w:num w:numId="37">
    <w:abstractNumId w:val="24"/>
  </w:num>
  <w:num w:numId="38">
    <w:abstractNumId w:val="22"/>
  </w:num>
  <w:num w:numId="39">
    <w:abstractNumId w:val="31"/>
  </w:num>
  <w:num w:numId="40">
    <w:abstractNumId w:val="1"/>
  </w:num>
  <w:num w:numId="41">
    <w:abstractNumId w:val="40"/>
  </w:num>
  <w:num w:numId="42">
    <w:abstractNumId w:val="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30E"/>
    <w:rsid w:val="00010FDF"/>
    <w:rsid w:val="000116BE"/>
    <w:rsid w:val="000150F4"/>
    <w:rsid w:val="000170D3"/>
    <w:rsid w:val="0002287F"/>
    <w:rsid w:val="00023ECE"/>
    <w:rsid w:val="00030461"/>
    <w:rsid w:val="00031889"/>
    <w:rsid w:val="00037BD9"/>
    <w:rsid w:val="00044448"/>
    <w:rsid w:val="00053370"/>
    <w:rsid w:val="00061270"/>
    <w:rsid w:val="000634FA"/>
    <w:rsid w:val="0008166B"/>
    <w:rsid w:val="00084C1A"/>
    <w:rsid w:val="000941BD"/>
    <w:rsid w:val="000A33E6"/>
    <w:rsid w:val="000B4DF0"/>
    <w:rsid w:val="000B4F9D"/>
    <w:rsid w:val="000B5FFC"/>
    <w:rsid w:val="000D02EF"/>
    <w:rsid w:val="000D5F51"/>
    <w:rsid w:val="000E25BE"/>
    <w:rsid w:val="000E2E17"/>
    <w:rsid w:val="000E30D4"/>
    <w:rsid w:val="000F366C"/>
    <w:rsid w:val="000F710D"/>
    <w:rsid w:val="00100AFC"/>
    <w:rsid w:val="0010393D"/>
    <w:rsid w:val="001263BD"/>
    <w:rsid w:val="001341E7"/>
    <w:rsid w:val="0014176F"/>
    <w:rsid w:val="00164DC3"/>
    <w:rsid w:val="00170DB7"/>
    <w:rsid w:val="0017236D"/>
    <w:rsid w:val="0017730E"/>
    <w:rsid w:val="00190E39"/>
    <w:rsid w:val="001A0C1C"/>
    <w:rsid w:val="001A674C"/>
    <w:rsid w:val="001B0FD0"/>
    <w:rsid w:val="001B7953"/>
    <w:rsid w:val="001E22A1"/>
    <w:rsid w:val="001F33AF"/>
    <w:rsid w:val="001F43B3"/>
    <w:rsid w:val="00223EAC"/>
    <w:rsid w:val="00237A35"/>
    <w:rsid w:val="002416F6"/>
    <w:rsid w:val="0026162D"/>
    <w:rsid w:val="0026505A"/>
    <w:rsid w:val="0027018B"/>
    <w:rsid w:val="0028139D"/>
    <w:rsid w:val="002A4FEA"/>
    <w:rsid w:val="002B4784"/>
    <w:rsid w:val="002B72EF"/>
    <w:rsid w:val="002C019A"/>
    <w:rsid w:val="002C2FE8"/>
    <w:rsid w:val="002E5187"/>
    <w:rsid w:val="00301985"/>
    <w:rsid w:val="00320A3F"/>
    <w:rsid w:val="0032127E"/>
    <w:rsid w:val="00335473"/>
    <w:rsid w:val="003434D1"/>
    <w:rsid w:val="00352460"/>
    <w:rsid w:val="003530B8"/>
    <w:rsid w:val="00355E52"/>
    <w:rsid w:val="003617F6"/>
    <w:rsid w:val="00367E33"/>
    <w:rsid w:val="0037113F"/>
    <w:rsid w:val="00372072"/>
    <w:rsid w:val="00383E19"/>
    <w:rsid w:val="003A00F8"/>
    <w:rsid w:val="003A0333"/>
    <w:rsid w:val="003B2D6C"/>
    <w:rsid w:val="003B53BC"/>
    <w:rsid w:val="003B7A14"/>
    <w:rsid w:val="003C31FF"/>
    <w:rsid w:val="003E6D40"/>
    <w:rsid w:val="003F1761"/>
    <w:rsid w:val="003F3945"/>
    <w:rsid w:val="003F4D73"/>
    <w:rsid w:val="003F788B"/>
    <w:rsid w:val="004025AB"/>
    <w:rsid w:val="00404D12"/>
    <w:rsid w:val="004065F4"/>
    <w:rsid w:val="00406C65"/>
    <w:rsid w:val="00416FAD"/>
    <w:rsid w:val="0043006D"/>
    <w:rsid w:val="00430511"/>
    <w:rsid w:val="00451395"/>
    <w:rsid w:val="004627F7"/>
    <w:rsid w:val="004644D4"/>
    <w:rsid w:val="00480040"/>
    <w:rsid w:val="0048206A"/>
    <w:rsid w:val="00483AC9"/>
    <w:rsid w:val="004861AD"/>
    <w:rsid w:val="0048657B"/>
    <w:rsid w:val="004912B7"/>
    <w:rsid w:val="004926BC"/>
    <w:rsid w:val="004952DE"/>
    <w:rsid w:val="004A1806"/>
    <w:rsid w:val="004B49B8"/>
    <w:rsid w:val="004D5062"/>
    <w:rsid w:val="004E4DBF"/>
    <w:rsid w:val="004E600B"/>
    <w:rsid w:val="004F77A9"/>
    <w:rsid w:val="005076C3"/>
    <w:rsid w:val="00521ABD"/>
    <w:rsid w:val="00522DCD"/>
    <w:rsid w:val="00526708"/>
    <w:rsid w:val="0054280B"/>
    <w:rsid w:val="005712FB"/>
    <w:rsid w:val="00572EB0"/>
    <w:rsid w:val="005737C7"/>
    <w:rsid w:val="00573D61"/>
    <w:rsid w:val="00583960"/>
    <w:rsid w:val="00585CBB"/>
    <w:rsid w:val="005A388E"/>
    <w:rsid w:val="005A3AF4"/>
    <w:rsid w:val="005A44DB"/>
    <w:rsid w:val="005A7124"/>
    <w:rsid w:val="005A75D9"/>
    <w:rsid w:val="005B146D"/>
    <w:rsid w:val="005B5241"/>
    <w:rsid w:val="005B7984"/>
    <w:rsid w:val="005B7B4D"/>
    <w:rsid w:val="005C35D6"/>
    <w:rsid w:val="005D60AA"/>
    <w:rsid w:val="00603440"/>
    <w:rsid w:val="006061CE"/>
    <w:rsid w:val="0060627D"/>
    <w:rsid w:val="00613A2C"/>
    <w:rsid w:val="0062237F"/>
    <w:rsid w:val="00625239"/>
    <w:rsid w:val="00627B97"/>
    <w:rsid w:val="00627C10"/>
    <w:rsid w:val="00631BCB"/>
    <w:rsid w:val="00640F9F"/>
    <w:rsid w:val="0064190F"/>
    <w:rsid w:val="00654786"/>
    <w:rsid w:val="00664C70"/>
    <w:rsid w:val="00666C3A"/>
    <w:rsid w:val="00673366"/>
    <w:rsid w:val="0067731E"/>
    <w:rsid w:val="0068106E"/>
    <w:rsid w:val="00685EDE"/>
    <w:rsid w:val="00690800"/>
    <w:rsid w:val="0069376C"/>
    <w:rsid w:val="006947CB"/>
    <w:rsid w:val="006A3E67"/>
    <w:rsid w:val="006B4D02"/>
    <w:rsid w:val="006C6430"/>
    <w:rsid w:val="006D4F1D"/>
    <w:rsid w:val="006D6884"/>
    <w:rsid w:val="006E3DE2"/>
    <w:rsid w:val="006F2122"/>
    <w:rsid w:val="0070098D"/>
    <w:rsid w:val="00706CE0"/>
    <w:rsid w:val="00716AF4"/>
    <w:rsid w:val="00717896"/>
    <w:rsid w:val="0073083E"/>
    <w:rsid w:val="00731528"/>
    <w:rsid w:val="00737D64"/>
    <w:rsid w:val="00737F05"/>
    <w:rsid w:val="007427E9"/>
    <w:rsid w:val="00745FE1"/>
    <w:rsid w:val="007508BE"/>
    <w:rsid w:val="00762D91"/>
    <w:rsid w:val="00774A30"/>
    <w:rsid w:val="00784247"/>
    <w:rsid w:val="00797584"/>
    <w:rsid w:val="007A791A"/>
    <w:rsid w:val="007A79B2"/>
    <w:rsid w:val="007B09BD"/>
    <w:rsid w:val="007B6721"/>
    <w:rsid w:val="007B7E97"/>
    <w:rsid w:val="007C1C4F"/>
    <w:rsid w:val="007D5FE2"/>
    <w:rsid w:val="00800E42"/>
    <w:rsid w:val="00807468"/>
    <w:rsid w:val="008112A0"/>
    <w:rsid w:val="00813982"/>
    <w:rsid w:val="008164F2"/>
    <w:rsid w:val="008172DB"/>
    <w:rsid w:val="00840A2C"/>
    <w:rsid w:val="00840C78"/>
    <w:rsid w:val="00842286"/>
    <w:rsid w:val="0084520B"/>
    <w:rsid w:val="00852A27"/>
    <w:rsid w:val="00853B3D"/>
    <w:rsid w:val="00853F72"/>
    <w:rsid w:val="008548C4"/>
    <w:rsid w:val="0086163B"/>
    <w:rsid w:val="00866F80"/>
    <w:rsid w:val="00890065"/>
    <w:rsid w:val="008922B2"/>
    <w:rsid w:val="00893DDB"/>
    <w:rsid w:val="008A3342"/>
    <w:rsid w:val="008A345B"/>
    <w:rsid w:val="008A3955"/>
    <w:rsid w:val="008A3ADB"/>
    <w:rsid w:val="008B06F3"/>
    <w:rsid w:val="008B1937"/>
    <w:rsid w:val="008B5465"/>
    <w:rsid w:val="008B7BAC"/>
    <w:rsid w:val="008C7CFE"/>
    <w:rsid w:val="008D0BE1"/>
    <w:rsid w:val="008D1C38"/>
    <w:rsid w:val="008D1C9D"/>
    <w:rsid w:val="008D5C97"/>
    <w:rsid w:val="008D6169"/>
    <w:rsid w:val="008E3D20"/>
    <w:rsid w:val="008E7329"/>
    <w:rsid w:val="008E744A"/>
    <w:rsid w:val="008F6672"/>
    <w:rsid w:val="009042EA"/>
    <w:rsid w:val="00904ABA"/>
    <w:rsid w:val="00914C5B"/>
    <w:rsid w:val="0091798D"/>
    <w:rsid w:val="00924706"/>
    <w:rsid w:val="00940245"/>
    <w:rsid w:val="00942A87"/>
    <w:rsid w:val="00950A6A"/>
    <w:rsid w:val="00956215"/>
    <w:rsid w:val="00961733"/>
    <w:rsid w:val="00961D4B"/>
    <w:rsid w:val="009629B4"/>
    <w:rsid w:val="009736D0"/>
    <w:rsid w:val="009829D6"/>
    <w:rsid w:val="00984504"/>
    <w:rsid w:val="0098543A"/>
    <w:rsid w:val="009A1F63"/>
    <w:rsid w:val="009A3A1C"/>
    <w:rsid w:val="009A3DD0"/>
    <w:rsid w:val="009B27EE"/>
    <w:rsid w:val="009B3616"/>
    <w:rsid w:val="009B50A0"/>
    <w:rsid w:val="009C29B1"/>
    <w:rsid w:val="009C78A2"/>
    <w:rsid w:val="009D3B26"/>
    <w:rsid w:val="009D6D4A"/>
    <w:rsid w:val="009E321B"/>
    <w:rsid w:val="009E5DE5"/>
    <w:rsid w:val="009E67C1"/>
    <w:rsid w:val="009E799C"/>
    <w:rsid w:val="009F57F3"/>
    <w:rsid w:val="009F7D61"/>
    <w:rsid w:val="00A00768"/>
    <w:rsid w:val="00A02DFA"/>
    <w:rsid w:val="00A17449"/>
    <w:rsid w:val="00A2428C"/>
    <w:rsid w:val="00A258A2"/>
    <w:rsid w:val="00A26F3F"/>
    <w:rsid w:val="00A275BD"/>
    <w:rsid w:val="00A36B90"/>
    <w:rsid w:val="00A43F27"/>
    <w:rsid w:val="00A515DE"/>
    <w:rsid w:val="00A604CF"/>
    <w:rsid w:val="00A82C03"/>
    <w:rsid w:val="00A965B0"/>
    <w:rsid w:val="00AA47A5"/>
    <w:rsid w:val="00AA576E"/>
    <w:rsid w:val="00AB242A"/>
    <w:rsid w:val="00AB7218"/>
    <w:rsid w:val="00AC3E90"/>
    <w:rsid w:val="00AC7E50"/>
    <w:rsid w:val="00AE4DA7"/>
    <w:rsid w:val="00AE6A72"/>
    <w:rsid w:val="00B119F3"/>
    <w:rsid w:val="00B13C7B"/>
    <w:rsid w:val="00B14928"/>
    <w:rsid w:val="00B14A2A"/>
    <w:rsid w:val="00B20C1D"/>
    <w:rsid w:val="00B2180E"/>
    <w:rsid w:val="00B235AB"/>
    <w:rsid w:val="00B4461B"/>
    <w:rsid w:val="00B65419"/>
    <w:rsid w:val="00B70961"/>
    <w:rsid w:val="00B7150A"/>
    <w:rsid w:val="00B9627A"/>
    <w:rsid w:val="00BA1008"/>
    <w:rsid w:val="00BA3B9B"/>
    <w:rsid w:val="00BD5B00"/>
    <w:rsid w:val="00BE0341"/>
    <w:rsid w:val="00BE320E"/>
    <w:rsid w:val="00BE761A"/>
    <w:rsid w:val="00C10560"/>
    <w:rsid w:val="00C218CB"/>
    <w:rsid w:val="00C22250"/>
    <w:rsid w:val="00C327E2"/>
    <w:rsid w:val="00C36D1A"/>
    <w:rsid w:val="00C43192"/>
    <w:rsid w:val="00C43977"/>
    <w:rsid w:val="00C46CA1"/>
    <w:rsid w:val="00C571D9"/>
    <w:rsid w:val="00C8686D"/>
    <w:rsid w:val="00C929FF"/>
    <w:rsid w:val="00CA004E"/>
    <w:rsid w:val="00CC2232"/>
    <w:rsid w:val="00CC2D95"/>
    <w:rsid w:val="00CC605A"/>
    <w:rsid w:val="00CC7041"/>
    <w:rsid w:val="00CD055F"/>
    <w:rsid w:val="00CD6081"/>
    <w:rsid w:val="00CE1BAE"/>
    <w:rsid w:val="00D122C9"/>
    <w:rsid w:val="00D1757A"/>
    <w:rsid w:val="00D2024E"/>
    <w:rsid w:val="00D238AB"/>
    <w:rsid w:val="00D43A6D"/>
    <w:rsid w:val="00D66936"/>
    <w:rsid w:val="00D67614"/>
    <w:rsid w:val="00DB280B"/>
    <w:rsid w:val="00DD62FF"/>
    <w:rsid w:val="00DF3928"/>
    <w:rsid w:val="00DF48FD"/>
    <w:rsid w:val="00E06736"/>
    <w:rsid w:val="00E137BD"/>
    <w:rsid w:val="00E16717"/>
    <w:rsid w:val="00E47129"/>
    <w:rsid w:val="00E57627"/>
    <w:rsid w:val="00E57987"/>
    <w:rsid w:val="00E63057"/>
    <w:rsid w:val="00E63EC1"/>
    <w:rsid w:val="00E6599E"/>
    <w:rsid w:val="00E669CC"/>
    <w:rsid w:val="00E753F4"/>
    <w:rsid w:val="00E757B8"/>
    <w:rsid w:val="00E81F62"/>
    <w:rsid w:val="00E852E0"/>
    <w:rsid w:val="00E85D3A"/>
    <w:rsid w:val="00E92A35"/>
    <w:rsid w:val="00E9485D"/>
    <w:rsid w:val="00E95868"/>
    <w:rsid w:val="00E9593A"/>
    <w:rsid w:val="00E964A7"/>
    <w:rsid w:val="00EA00F0"/>
    <w:rsid w:val="00EA1A45"/>
    <w:rsid w:val="00EC7321"/>
    <w:rsid w:val="00ED5F42"/>
    <w:rsid w:val="00ED712F"/>
    <w:rsid w:val="00EE132B"/>
    <w:rsid w:val="00EE672F"/>
    <w:rsid w:val="00EF5815"/>
    <w:rsid w:val="00F02812"/>
    <w:rsid w:val="00F12935"/>
    <w:rsid w:val="00F13299"/>
    <w:rsid w:val="00F13DDA"/>
    <w:rsid w:val="00F209C5"/>
    <w:rsid w:val="00F21BAA"/>
    <w:rsid w:val="00F43DB1"/>
    <w:rsid w:val="00F52BA3"/>
    <w:rsid w:val="00F57DA0"/>
    <w:rsid w:val="00F654BD"/>
    <w:rsid w:val="00F66999"/>
    <w:rsid w:val="00F71797"/>
    <w:rsid w:val="00F745C1"/>
    <w:rsid w:val="00F96D22"/>
    <w:rsid w:val="00FA4F4C"/>
    <w:rsid w:val="00FB204E"/>
    <w:rsid w:val="00FC0DC0"/>
    <w:rsid w:val="00FC2839"/>
    <w:rsid w:val="00FD3E4C"/>
    <w:rsid w:val="00F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5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43A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820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">
    <w:name w:val="[Normal]"/>
    <w:rsid w:val="006E3D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47936-A997-43A3-BE47-2BD058D4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cp:lastPrinted>2017-02-07T09:15:00Z</cp:lastPrinted>
  <dcterms:created xsi:type="dcterms:W3CDTF">2017-02-20T13:39:00Z</dcterms:created>
  <dcterms:modified xsi:type="dcterms:W3CDTF">2017-02-20T13:39:00Z</dcterms:modified>
</cp:coreProperties>
</file>